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CF" w:rsidRPr="00C473ED" w:rsidRDefault="000D23CF" w:rsidP="000D23CF">
      <w:pPr>
        <w:spacing w:before="120"/>
        <w:contextualSpacing/>
        <w:jc w:val="center"/>
        <w:rPr>
          <w:rFonts w:ascii="Microsoft JhengHei" w:hAnsi="Microsoft JhengHei"/>
          <w:b/>
          <w:color w:val="800000"/>
          <w:sz w:val="32"/>
          <w:szCs w:val="28"/>
          <w:lang w:eastAsia="zh-TW"/>
        </w:rPr>
      </w:pPr>
      <w:r>
        <w:rPr>
          <w:rFonts w:ascii="Microsoft JhengHei" w:eastAsia="Microsoft JhengHei" w:hAnsi="Microsoft JhengHei" w:hint="eastAsia"/>
          <w:b/>
          <w:color w:val="800000"/>
          <w:sz w:val="32"/>
          <w:szCs w:val="28"/>
          <w:lang w:eastAsia="zh-TW"/>
        </w:rPr>
        <w:t>二</w:t>
      </w:r>
      <w:r w:rsidRPr="00C473ED">
        <w:rPr>
          <w:rFonts w:ascii="Microsoft JhengHei" w:eastAsia="Microsoft JhengHei" w:hAnsi="Microsoft JhengHei" w:hint="eastAsia"/>
          <w:b/>
          <w:color w:val="800000"/>
          <w:sz w:val="32"/>
          <w:szCs w:val="28"/>
          <w:lang w:eastAsia="zh-TW"/>
        </w:rPr>
        <w:t>．</w:t>
      </w:r>
      <w:r w:rsidRPr="00194294">
        <w:rPr>
          <w:rFonts w:ascii="Microsoft JhengHei" w:eastAsia="Microsoft JhengHei" w:hAnsi="Microsoft JhengHei" w:hint="eastAsia"/>
          <w:b/>
          <w:color w:val="800000"/>
          <w:sz w:val="32"/>
          <w:szCs w:val="28"/>
          <w:lang w:eastAsia="zh-TW"/>
        </w:rPr>
        <w:t>我們所信的真神</w:t>
      </w:r>
    </w:p>
    <w:p w:rsidR="000D23CF" w:rsidRPr="00EC33F4" w:rsidRDefault="000D23CF" w:rsidP="000D23CF">
      <w:pPr>
        <w:spacing w:before="120"/>
        <w:rPr>
          <w:rFonts w:ascii="Microsoft JhengHei" w:eastAsia="Microsoft JhengHei" w:hAnsi="Microsoft JhengHei" w:cs="SimSun"/>
          <w:szCs w:val="26"/>
          <w:lang w:eastAsia="zh-TW"/>
        </w:rPr>
      </w:pPr>
      <w:r w:rsidRPr="00EC33F4">
        <w:rPr>
          <w:rFonts w:ascii="Microsoft JhengHei" w:eastAsia="Microsoft JhengHei" w:hAnsi="Microsoft JhengHei" w:cs="SimSun" w:hint="eastAsia"/>
          <w:szCs w:val="26"/>
          <w:lang w:eastAsia="zh-TW"/>
        </w:rPr>
        <w:t>要認識我們的真神、只能根據神的啟示。所以、首先需要認識祂所啟示的聖經。</w:t>
      </w:r>
    </w:p>
    <w:p w:rsidR="000D23CF" w:rsidRDefault="000D23CF" w:rsidP="000D23CF">
      <w:pPr>
        <w:spacing w:before="120"/>
        <w:rPr>
          <w:rFonts w:ascii="Microsoft JhengHei" w:hAnsi="Microsoft JhengHei" w:cs="SimSun"/>
          <w:b/>
          <w:color w:val="800000"/>
          <w:sz w:val="28"/>
          <w:szCs w:val="26"/>
        </w:rPr>
      </w:pPr>
      <w:r w:rsidRPr="00927316"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</w:rPr>
        <w:t>【聖經】</w:t>
      </w:r>
    </w:p>
    <w:p w:rsidR="000D23CF" w:rsidRPr="00927316" w:rsidRDefault="000D23CF" w:rsidP="000D23CF">
      <w:pPr>
        <w:rPr>
          <w:rFonts w:ascii="Microsoft JhengHei" w:hAnsi="Microsoft JhengHei"/>
          <w:szCs w:val="28"/>
        </w:rPr>
      </w:pPr>
      <w:r w:rsidRPr="00A16469">
        <w:rPr>
          <w:rFonts w:ascii="Microsoft JhengHei" w:eastAsia="Microsoft JhengHei" w:hAnsi="Microsoft JhengHei"/>
          <w:szCs w:val="28"/>
        </w:rPr>
        <w:t>-----------------------------------------------------------------------------------</w:t>
      </w:r>
      <w:r>
        <w:rPr>
          <w:rFonts w:ascii="Microsoft JhengHei" w:eastAsia="Microsoft JhengHei" w:hAnsi="Microsoft JhengHei"/>
          <w:szCs w:val="28"/>
        </w:rPr>
        <w:t>--------------</w:t>
      </w:r>
    </w:p>
    <w:p w:rsidR="000D23CF" w:rsidRPr="003B03B5" w:rsidRDefault="000D23CF" w:rsidP="000D23CF">
      <w:pPr>
        <w:pStyle w:val="ListParagraph"/>
        <w:numPr>
          <w:ilvl w:val="0"/>
          <w:numId w:val="31"/>
        </w:numPr>
        <w:spacing w:after="0" w:line="240" w:lineRule="auto"/>
        <w:rPr>
          <w:rFonts w:ascii="Microsoft JhengHei" w:eastAsia="Microsoft JhengHei" w:hAnsi="Microsoft JhengHei"/>
          <w:b/>
          <w:bCs/>
          <w:color w:val="800000"/>
          <w:sz w:val="28"/>
          <w:szCs w:val="24"/>
        </w:rPr>
      </w:pPr>
      <w:r>
        <w:rPr>
          <w:rFonts w:ascii="Microsoft JhengHei" w:eastAsia="Microsoft JhengHei" w:hAnsi="Microsoft JhengHei" w:cs="SimSun"/>
          <w:b/>
          <w:bCs/>
          <w:color w:val="800000"/>
          <w:sz w:val="28"/>
          <w:szCs w:val="24"/>
        </w:rPr>
        <w:t>6</w:t>
      </w:r>
      <w:r w:rsidRPr="003B03B5">
        <w:rPr>
          <w:rFonts w:ascii="Microsoft JhengHei" w:eastAsia="Microsoft JhengHei" w:hAnsi="Microsoft JhengHei" w:cs="SimSun"/>
          <w:b/>
          <w:bCs/>
          <w:color w:val="800000"/>
          <w:sz w:val="28"/>
          <w:szCs w:val="24"/>
        </w:rPr>
        <w:t xml:space="preserve">. </w:t>
      </w:r>
      <w:r w:rsidRPr="003B03B5">
        <w:rPr>
          <w:rFonts w:ascii="Microsoft JhengHei" w:eastAsia="Microsoft JhengHei" w:hAnsi="Microsoft JhengHei" w:cs="SimSun" w:hint="eastAsia"/>
          <w:b/>
          <w:bCs/>
          <w:color w:val="800000"/>
          <w:sz w:val="28"/>
          <w:szCs w:val="24"/>
        </w:rPr>
        <w:t>圣经是什么、不是什么</w:t>
      </w:r>
    </w:p>
    <w:p w:rsidR="000D23CF" w:rsidRPr="00927316" w:rsidRDefault="000D23CF" w:rsidP="000D23CF">
      <w:pPr>
        <w:rPr>
          <w:rFonts w:ascii="Microsoft JhengHei" w:hAnsi="Microsoft JhengHei"/>
          <w:szCs w:val="28"/>
        </w:rPr>
      </w:pPr>
      <w:r w:rsidRPr="00927316">
        <w:rPr>
          <w:rFonts w:ascii="Microsoft JhengHei" w:eastAsia="Microsoft JhengHei" w:hAnsi="Microsoft JhengHei"/>
          <w:szCs w:val="28"/>
        </w:rPr>
        <w:t>-------------------------------------------------------------------------------------------------</w:t>
      </w:r>
    </w:p>
    <w:p w:rsidR="000D23CF" w:rsidRPr="00C473ED" w:rsidRDefault="000D23CF" w:rsidP="000D23CF">
      <w:pPr>
        <w:spacing w:before="120"/>
        <w:rPr>
          <w:rFonts w:ascii="Microsoft JhengHei" w:hAnsi="Microsoft JhengHei"/>
          <w:b/>
          <w:color w:val="800000"/>
          <w:sz w:val="28"/>
          <w:szCs w:val="26"/>
          <w:lang w:eastAsia="zh-TW"/>
        </w:rPr>
      </w:pPr>
      <w:r w:rsidRPr="00C473ED"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  <w:lang w:eastAsia="zh-TW"/>
        </w:rPr>
        <w:t>【</w:t>
      </w:r>
      <w:r>
        <w:rPr>
          <w:rFonts w:ascii="Microsoft JhengHei" w:eastAsia="Microsoft JhengHei" w:hAnsi="Microsoft JhengHei" w:hint="eastAsia"/>
          <w:b/>
          <w:color w:val="800000"/>
          <w:sz w:val="28"/>
          <w:szCs w:val="26"/>
          <w:lang w:eastAsia="zh-TW"/>
        </w:rPr>
        <w:t>真神</w:t>
      </w:r>
      <w:r w:rsidRPr="00C473ED">
        <w:rPr>
          <w:rFonts w:ascii="Microsoft JhengHei" w:eastAsia="Microsoft JhengHei" w:hAnsi="Microsoft JhengHei" w:hint="eastAsia"/>
          <w:b/>
          <w:color w:val="800000"/>
          <w:sz w:val="28"/>
          <w:szCs w:val="26"/>
          <w:lang w:eastAsia="zh-TW"/>
        </w:rPr>
        <w:t>】</w:t>
      </w:r>
    </w:p>
    <w:p w:rsidR="000D23CF" w:rsidRDefault="000D23CF" w:rsidP="000D23CF">
      <w:pPr>
        <w:pStyle w:val="ListParagraph"/>
        <w:numPr>
          <w:ilvl w:val="0"/>
          <w:numId w:val="27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</w:rPr>
      </w:pPr>
      <w:r>
        <w:rPr>
          <w:rFonts w:ascii="Microsoft JhengHei" w:eastAsia="Microsoft JhengHei" w:hAnsi="Microsoft JhengHei" w:hint="eastAsia"/>
          <w:sz w:val="24"/>
          <w:szCs w:val="28"/>
        </w:rPr>
        <w:t>自存、自有永有</w:t>
      </w:r>
    </w:p>
    <w:p w:rsidR="000D23CF" w:rsidRPr="00194294" w:rsidRDefault="000D23CF" w:rsidP="000D23CF">
      <w:pPr>
        <w:pStyle w:val="ListParagraph"/>
        <w:numPr>
          <w:ilvl w:val="0"/>
          <w:numId w:val="27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</w:rPr>
      </w:pPr>
      <w:r w:rsidRPr="00194294">
        <w:rPr>
          <w:rFonts w:ascii="Microsoft JhengHei" w:eastAsia="Microsoft JhengHei" w:hAnsi="Microsoft JhengHei" w:hint="eastAsia"/>
          <w:sz w:val="24"/>
          <w:szCs w:val="28"/>
        </w:rPr>
        <w:t>獨一無二</w:t>
      </w:r>
    </w:p>
    <w:p w:rsidR="000D23CF" w:rsidRPr="00194294" w:rsidRDefault="000D23CF" w:rsidP="000D23CF">
      <w:pPr>
        <w:pStyle w:val="ListParagraph"/>
        <w:numPr>
          <w:ilvl w:val="0"/>
          <w:numId w:val="27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是個靈</w:t>
      </w:r>
    </w:p>
    <w:p w:rsidR="000D23CF" w:rsidRPr="00194294" w:rsidRDefault="000D23CF" w:rsidP="000D23CF">
      <w:pPr>
        <w:pStyle w:val="ListParagraph"/>
        <w:numPr>
          <w:ilvl w:val="0"/>
          <w:numId w:val="27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屬性：永在、權能、慈愛、公義、聖潔、無所不在、無所不知、無所不能</w:t>
      </w:r>
      <w:r>
        <w:rPr>
          <w:rFonts w:ascii="Microsoft JhengHei" w:eastAsia="SimSun" w:hAnsi="Microsoft JhengHei"/>
          <w:sz w:val="24"/>
          <w:szCs w:val="28"/>
          <w:lang w:eastAsia="zh-TW"/>
        </w:rPr>
        <w:t>…</w:t>
      </w:r>
      <w:r>
        <w:rPr>
          <w:rFonts w:ascii="Microsoft JhengHei" w:eastAsia="SimSun" w:hAnsi="Microsoft JhengHei" w:hint="eastAsia"/>
          <w:sz w:val="24"/>
          <w:szCs w:val="28"/>
          <w:lang w:eastAsia="zh-TW"/>
        </w:rPr>
        <w:t>..</w:t>
      </w:r>
    </w:p>
    <w:p w:rsidR="000D23CF" w:rsidRPr="00C473ED" w:rsidRDefault="000D23CF" w:rsidP="000D23CF">
      <w:pPr>
        <w:spacing w:before="120"/>
        <w:rPr>
          <w:rFonts w:ascii="Microsoft JhengHei" w:eastAsia="Microsoft JhengHei" w:hAnsi="Microsoft JhengHei"/>
          <w:b/>
          <w:color w:val="800000"/>
          <w:sz w:val="28"/>
          <w:szCs w:val="26"/>
          <w:lang w:eastAsia="zh-TW"/>
        </w:rPr>
      </w:pPr>
      <w:r w:rsidRPr="00C473ED"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  <w:lang w:eastAsia="zh-TW"/>
        </w:rPr>
        <w:t>【</w:t>
      </w:r>
      <w:r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  <w:lang w:eastAsia="zh-TW"/>
        </w:rPr>
        <w:t>三位一體的神</w:t>
      </w:r>
      <w:r w:rsidRPr="00C473ED"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  <w:lang w:eastAsia="zh-TW"/>
        </w:rPr>
        <w:t>】</w:t>
      </w:r>
    </w:p>
    <w:p w:rsidR="000D23CF" w:rsidRDefault="000D23CF" w:rsidP="000D23CF">
      <w:pPr>
        <w:pStyle w:val="ListParagraph"/>
        <w:numPr>
          <w:ilvl w:val="0"/>
          <w:numId w:val="29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聖父</w:t>
      </w:r>
    </w:p>
    <w:p w:rsidR="000D23CF" w:rsidRDefault="000D23CF" w:rsidP="000D23CF">
      <w:pPr>
        <w:pStyle w:val="ListParagraph"/>
        <w:numPr>
          <w:ilvl w:val="0"/>
          <w:numId w:val="29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聖子</w:t>
      </w:r>
    </w:p>
    <w:p w:rsidR="000D23CF" w:rsidRDefault="000D23CF" w:rsidP="000D23CF">
      <w:pPr>
        <w:pStyle w:val="ListParagraph"/>
        <w:numPr>
          <w:ilvl w:val="0"/>
          <w:numId w:val="29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聖靈</w:t>
      </w:r>
    </w:p>
    <w:p w:rsidR="000D23CF" w:rsidRPr="00194294" w:rsidRDefault="000D23CF" w:rsidP="000D23CF">
      <w:pPr>
        <w:spacing w:before="120"/>
        <w:rPr>
          <w:rFonts w:ascii="Microsoft JhengHei" w:eastAsia="Microsoft JhengHei" w:hAnsi="Microsoft JhengHei"/>
          <w:b/>
          <w:color w:val="800000"/>
          <w:sz w:val="28"/>
          <w:szCs w:val="26"/>
        </w:rPr>
      </w:pPr>
      <w:r w:rsidRPr="00194294">
        <w:rPr>
          <w:rFonts w:ascii="Microsoft JhengHei" w:eastAsia="Microsoft JhengHei" w:hAnsi="Microsoft JhengHei" w:hint="eastAsia"/>
          <w:b/>
          <w:color w:val="800000"/>
          <w:sz w:val="28"/>
          <w:szCs w:val="26"/>
        </w:rPr>
        <w:t>【神</w:t>
      </w:r>
      <w:r>
        <w:rPr>
          <w:rFonts w:ascii="Microsoft JhengHei" w:eastAsia="Microsoft JhengHei" w:hAnsi="Microsoft JhengHei" w:hint="eastAsia"/>
          <w:b/>
          <w:color w:val="800000"/>
          <w:sz w:val="28"/>
          <w:szCs w:val="26"/>
        </w:rPr>
        <w:t>與我們的關係</w:t>
      </w:r>
      <w:r w:rsidRPr="00194294">
        <w:rPr>
          <w:rFonts w:ascii="Microsoft JhengHei" w:eastAsia="Microsoft JhengHei" w:hAnsi="Microsoft JhengHei" w:hint="eastAsia"/>
          <w:b/>
          <w:color w:val="800000"/>
          <w:sz w:val="28"/>
          <w:szCs w:val="26"/>
        </w:rPr>
        <w:t>】</w:t>
      </w:r>
    </w:p>
    <w:p w:rsidR="000D23CF" w:rsidRPr="00FD0062" w:rsidRDefault="000D23CF" w:rsidP="000D23CF">
      <w:pPr>
        <w:pStyle w:val="ListParagraph"/>
        <w:numPr>
          <w:ilvl w:val="0"/>
          <w:numId w:val="28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受造</w:t>
      </w:r>
    </w:p>
    <w:p w:rsidR="000D23CF" w:rsidRDefault="000D23CF" w:rsidP="000D23CF">
      <w:pPr>
        <w:pStyle w:val="ListParagraph"/>
        <w:numPr>
          <w:ilvl w:val="0"/>
          <w:numId w:val="28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救贖</w:t>
      </w:r>
      <w:r>
        <w:rPr>
          <w:rFonts w:ascii="Microsoft JhengHei" w:eastAsia="SimSun" w:hAnsi="Microsoft JhengHei" w:hint="eastAsia"/>
          <w:sz w:val="24"/>
          <w:szCs w:val="28"/>
          <w:lang w:eastAsia="zh-TW"/>
        </w:rPr>
        <w:t xml:space="preserve"> </w:t>
      </w:r>
    </w:p>
    <w:p w:rsidR="000D23CF" w:rsidRPr="00927316" w:rsidRDefault="000D23CF" w:rsidP="000D23CF">
      <w:pPr>
        <w:pStyle w:val="ListParagraph"/>
        <w:numPr>
          <w:ilvl w:val="0"/>
          <w:numId w:val="28"/>
        </w:numPr>
        <w:spacing w:before="120" w:after="0" w:line="240" w:lineRule="auto"/>
        <w:ind w:left="720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新生命</w:t>
      </w:r>
    </w:p>
    <w:p w:rsidR="000D23CF" w:rsidRDefault="000D23CF" w:rsidP="000D23CF">
      <w:pPr>
        <w:rPr>
          <w:rFonts w:ascii="Microsoft JhengHei" w:hAnsi="Microsoft JhengHei"/>
          <w:szCs w:val="28"/>
        </w:rPr>
      </w:pPr>
      <w:r w:rsidRPr="00927316">
        <w:rPr>
          <w:rFonts w:ascii="Microsoft JhengHei" w:eastAsia="Microsoft JhengHei" w:hAnsi="Microsoft JhengHei"/>
          <w:szCs w:val="28"/>
        </w:rPr>
        <w:t>-------------------------------------------------------------------------------------------------</w:t>
      </w:r>
    </w:p>
    <w:p w:rsidR="000D23CF" w:rsidRPr="00EC33F4" w:rsidRDefault="000D23CF" w:rsidP="000D23CF">
      <w:pPr>
        <w:pStyle w:val="ListParagraph"/>
        <w:numPr>
          <w:ilvl w:val="0"/>
          <w:numId w:val="32"/>
        </w:numPr>
        <w:spacing w:after="0" w:line="240" w:lineRule="auto"/>
        <w:rPr>
          <w:rFonts w:ascii="Microsoft JhengHei" w:eastAsia="Microsoft JhengHei" w:hAnsi="Microsoft JhengHei"/>
          <w:b/>
          <w:color w:val="800000"/>
          <w:sz w:val="28"/>
          <w:szCs w:val="28"/>
        </w:rPr>
      </w:pPr>
      <w:r w:rsidRPr="00EC33F4">
        <w:rPr>
          <w:rFonts w:ascii="Microsoft JhengHei" w:eastAsia="Microsoft JhengHei" w:hAnsi="Microsoft JhengHei" w:hint="eastAsia"/>
          <w:b/>
          <w:color w:val="800000"/>
          <w:sz w:val="28"/>
          <w:szCs w:val="28"/>
        </w:rPr>
        <w:t>9. 三位一体的真神</w:t>
      </w:r>
    </w:p>
    <w:p w:rsidR="000D23CF" w:rsidRPr="00927316" w:rsidRDefault="000D23CF" w:rsidP="000D23CF">
      <w:pPr>
        <w:rPr>
          <w:rFonts w:ascii="Microsoft JhengHei" w:hAnsi="Microsoft JhengHei"/>
          <w:szCs w:val="28"/>
        </w:rPr>
      </w:pPr>
      <w:r w:rsidRPr="00A16469">
        <w:rPr>
          <w:rFonts w:ascii="Microsoft JhengHei" w:eastAsia="Microsoft JhengHei" w:hAnsi="Microsoft JhengHei"/>
          <w:szCs w:val="28"/>
        </w:rPr>
        <w:t>-----------------------------------------------------------------------------------</w:t>
      </w:r>
      <w:r>
        <w:rPr>
          <w:rFonts w:ascii="Microsoft JhengHei" w:eastAsia="Microsoft JhengHei" w:hAnsi="Microsoft JhengHei"/>
          <w:szCs w:val="28"/>
        </w:rPr>
        <w:t>--------------</w:t>
      </w:r>
    </w:p>
    <w:p w:rsidR="000D23CF" w:rsidRPr="00C473ED" w:rsidRDefault="000D23CF" w:rsidP="000D23CF">
      <w:pPr>
        <w:spacing w:before="120"/>
        <w:rPr>
          <w:rFonts w:ascii="Microsoft JhengHei" w:eastAsia="Microsoft JhengHei" w:hAnsi="Microsoft JhengHei"/>
          <w:b/>
          <w:color w:val="800000"/>
          <w:sz w:val="28"/>
          <w:szCs w:val="26"/>
          <w:lang w:eastAsia="zh-TW"/>
        </w:rPr>
      </w:pPr>
      <w:r w:rsidRPr="00C473ED"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  <w:lang w:eastAsia="zh-TW"/>
        </w:rPr>
        <w:t>【</w:t>
      </w:r>
      <w:r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  <w:lang w:eastAsia="zh-TW"/>
        </w:rPr>
        <w:t>聖禮</w:t>
      </w:r>
      <w:r w:rsidRPr="00C473ED">
        <w:rPr>
          <w:rFonts w:ascii="Microsoft JhengHei" w:eastAsia="Microsoft JhengHei" w:hAnsi="Microsoft JhengHei" w:cs="SimSun" w:hint="eastAsia"/>
          <w:b/>
          <w:color w:val="800000"/>
          <w:sz w:val="28"/>
          <w:szCs w:val="26"/>
          <w:lang w:eastAsia="zh-TW"/>
        </w:rPr>
        <w:t>】</w:t>
      </w:r>
    </w:p>
    <w:p w:rsidR="000D23CF" w:rsidRDefault="000D23CF" w:rsidP="000D23CF">
      <w:pPr>
        <w:pStyle w:val="ListParagraph"/>
        <w:numPr>
          <w:ilvl w:val="0"/>
          <w:numId w:val="30"/>
        </w:numPr>
        <w:tabs>
          <w:tab w:val="left" w:pos="360"/>
        </w:tabs>
        <w:spacing w:before="120" w:after="0" w:line="240" w:lineRule="auto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t>浸禮</w:t>
      </w:r>
    </w:p>
    <w:p w:rsidR="000D23CF" w:rsidRDefault="000D23CF" w:rsidP="000D23CF">
      <w:pPr>
        <w:pStyle w:val="ListParagraph"/>
        <w:numPr>
          <w:ilvl w:val="0"/>
          <w:numId w:val="30"/>
        </w:numPr>
        <w:tabs>
          <w:tab w:val="left" w:pos="360"/>
        </w:tabs>
        <w:spacing w:before="120" w:after="0" w:line="240" w:lineRule="auto"/>
        <w:rPr>
          <w:rFonts w:ascii="Microsoft JhengHei" w:eastAsia="Microsoft JhengHei" w:hAnsi="Microsoft JhengHei"/>
          <w:sz w:val="24"/>
          <w:szCs w:val="28"/>
          <w:lang w:eastAsia="zh-TW"/>
        </w:rPr>
      </w:pPr>
      <w:r>
        <w:rPr>
          <w:rFonts w:ascii="Microsoft JhengHei" w:eastAsia="Microsoft JhengHei" w:hAnsi="Microsoft JhengHei" w:hint="eastAsia"/>
          <w:sz w:val="24"/>
          <w:szCs w:val="28"/>
          <w:lang w:eastAsia="zh-TW"/>
        </w:rPr>
        <w:lastRenderedPageBreak/>
        <w:t>聖餐</w:t>
      </w:r>
    </w:p>
    <w:p w:rsidR="000D23CF" w:rsidRPr="00EC33F4" w:rsidRDefault="000D23CF" w:rsidP="000D23CF">
      <w:pPr>
        <w:rPr>
          <w:rFonts w:ascii="Microsoft JhengHei" w:hAnsi="Microsoft JhengHei"/>
          <w:szCs w:val="28"/>
        </w:rPr>
      </w:pPr>
      <w:r w:rsidRPr="00EC33F4">
        <w:rPr>
          <w:rFonts w:ascii="Microsoft JhengHei" w:eastAsia="Microsoft JhengHei" w:hAnsi="Microsoft JhengHei"/>
          <w:szCs w:val="28"/>
        </w:rPr>
        <w:t>-------------------------------------------------------------------------------------------------</w:t>
      </w:r>
    </w:p>
    <w:p w:rsidR="000D23CF" w:rsidRPr="00EC33F4" w:rsidRDefault="000D23CF" w:rsidP="000D23CF">
      <w:pPr>
        <w:pStyle w:val="ListParagraph"/>
        <w:numPr>
          <w:ilvl w:val="0"/>
          <w:numId w:val="33"/>
        </w:numPr>
        <w:spacing w:after="0"/>
        <w:rPr>
          <w:rFonts w:ascii="Microsoft JhengHei" w:eastAsia="Microsoft JhengHei" w:hAnsi="Microsoft JhengHei"/>
          <w:b/>
          <w:color w:val="800000"/>
          <w:sz w:val="28"/>
        </w:rPr>
      </w:pPr>
      <w:r w:rsidRPr="00EC33F4">
        <w:rPr>
          <w:rFonts w:ascii="Microsoft JhengHei" w:eastAsia="Microsoft JhengHei" w:hAnsi="Microsoft JhengHei"/>
          <w:b/>
          <w:color w:val="800000"/>
          <w:sz w:val="28"/>
        </w:rPr>
        <w:t xml:space="preserve">10. </w:t>
      </w:r>
      <w:r w:rsidRPr="00EC33F4">
        <w:rPr>
          <w:rFonts w:ascii="Microsoft JhengHei" w:eastAsia="Microsoft JhengHei" w:hAnsi="Microsoft JhengHei" w:hint="eastAsia"/>
          <w:b/>
          <w:color w:val="800000"/>
          <w:sz w:val="28"/>
        </w:rPr>
        <w:t>基督教的礼仪</w:t>
      </w:r>
    </w:p>
    <w:p w:rsidR="000D23CF" w:rsidRPr="00927316" w:rsidRDefault="000D23CF" w:rsidP="000D23CF">
      <w:pPr>
        <w:rPr>
          <w:rFonts w:ascii="Microsoft JhengHei" w:hAnsi="Microsoft JhengHei"/>
          <w:szCs w:val="28"/>
        </w:rPr>
      </w:pPr>
      <w:r w:rsidRPr="00A16469">
        <w:rPr>
          <w:rFonts w:ascii="Microsoft JhengHei" w:eastAsia="Microsoft JhengHei" w:hAnsi="Microsoft JhengHei"/>
          <w:szCs w:val="28"/>
        </w:rPr>
        <w:t>-----------------------------------------------------------------------------------</w:t>
      </w:r>
      <w:r>
        <w:rPr>
          <w:rFonts w:ascii="Microsoft JhengHei" w:eastAsia="Microsoft JhengHei" w:hAnsi="Microsoft JhengHei"/>
          <w:szCs w:val="28"/>
        </w:rPr>
        <w:t>--------------</w:t>
      </w:r>
    </w:p>
    <w:p w:rsidR="000D23CF" w:rsidRDefault="000D23CF" w:rsidP="000D23CF"/>
    <w:p w:rsidR="000D23CF" w:rsidRPr="00EC33F4" w:rsidRDefault="000D23CF" w:rsidP="000D23CF"/>
    <w:p w:rsidR="000D23CF" w:rsidRDefault="000D23CF" w:rsidP="000D23CF">
      <w:pPr>
        <w:spacing w:after="100" w:afterAutospacing="1"/>
        <w:jc w:val="center"/>
        <w:rPr>
          <w:rFonts w:ascii="KaiTi" w:eastAsia="KaiTi" w:hAnsi="KaiTi" w:cs="Arial"/>
          <w:b/>
          <w:bCs/>
          <w:color w:val="BE0E28"/>
          <w:sz w:val="32"/>
          <w:szCs w:val="32"/>
        </w:rPr>
      </w:pPr>
    </w:p>
    <w:p w:rsidR="000D23CF" w:rsidRDefault="000D23CF" w:rsidP="000D23CF">
      <w:pPr>
        <w:spacing w:after="100" w:afterAutospacing="1"/>
        <w:jc w:val="center"/>
        <w:rPr>
          <w:rFonts w:ascii="KaiTi" w:eastAsia="KaiTi" w:hAnsi="KaiTi" w:cs="Arial"/>
          <w:b/>
          <w:bCs/>
          <w:color w:val="BE0E28"/>
          <w:sz w:val="32"/>
          <w:szCs w:val="32"/>
        </w:rPr>
      </w:pPr>
    </w:p>
    <w:p w:rsidR="000D23CF" w:rsidRDefault="000D23CF" w:rsidP="000D23CF">
      <w:pPr>
        <w:spacing w:after="100" w:afterAutospacing="1"/>
        <w:jc w:val="center"/>
        <w:rPr>
          <w:rFonts w:ascii="KaiTi" w:eastAsia="KaiTi" w:hAnsi="KaiTi" w:cs="Arial"/>
          <w:b/>
          <w:bCs/>
          <w:color w:val="BE0E28"/>
          <w:sz w:val="32"/>
          <w:szCs w:val="32"/>
        </w:rPr>
      </w:pPr>
    </w:p>
    <w:p w:rsidR="000D23CF" w:rsidRDefault="000D23CF" w:rsidP="000D23CF">
      <w:pPr>
        <w:spacing w:after="100" w:afterAutospacing="1"/>
        <w:jc w:val="center"/>
        <w:rPr>
          <w:rFonts w:ascii="KaiTi" w:eastAsia="KaiTi" w:hAnsi="KaiTi" w:cs="Arial"/>
          <w:b/>
          <w:bCs/>
          <w:color w:val="BE0E28"/>
          <w:sz w:val="32"/>
          <w:szCs w:val="32"/>
        </w:rPr>
      </w:pPr>
    </w:p>
    <w:p w:rsidR="000D23CF" w:rsidRDefault="000D23CF" w:rsidP="000D23CF">
      <w:pPr>
        <w:spacing w:after="100" w:afterAutospacing="1"/>
        <w:jc w:val="center"/>
        <w:rPr>
          <w:rFonts w:ascii="KaiTi" w:eastAsia="KaiTi" w:hAnsi="KaiTi" w:cs="Arial"/>
          <w:b/>
          <w:bCs/>
          <w:color w:val="BE0E28"/>
          <w:sz w:val="32"/>
          <w:szCs w:val="32"/>
        </w:rPr>
      </w:pPr>
    </w:p>
    <w:p w:rsidR="000D23CF" w:rsidRDefault="000D23CF" w:rsidP="000D23CF">
      <w:pPr>
        <w:spacing w:after="100" w:afterAutospacing="1"/>
        <w:jc w:val="center"/>
        <w:rPr>
          <w:rFonts w:ascii="KaiTi" w:eastAsia="KaiTi" w:hAnsi="KaiTi" w:cs="Arial"/>
          <w:b/>
          <w:bCs/>
          <w:color w:val="BE0E28"/>
          <w:sz w:val="32"/>
          <w:szCs w:val="32"/>
        </w:rPr>
      </w:pPr>
    </w:p>
    <w:p w:rsidR="000D23CF" w:rsidRDefault="000D23CF" w:rsidP="000D23CF">
      <w:pPr>
        <w:spacing w:after="100" w:afterAutospacing="1"/>
        <w:jc w:val="center"/>
        <w:rPr>
          <w:rFonts w:ascii="KaiTi" w:eastAsia="KaiTi" w:hAnsi="KaiTi" w:cs="Arial"/>
          <w:b/>
          <w:bCs/>
          <w:color w:val="BE0E28"/>
          <w:sz w:val="32"/>
          <w:szCs w:val="32"/>
        </w:rPr>
      </w:pPr>
    </w:p>
    <w:p w:rsidR="000D23CF" w:rsidRDefault="000D23CF" w:rsidP="000D23CF">
      <w:pPr>
        <w:spacing w:after="100" w:afterAutospacing="1"/>
        <w:jc w:val="center"/>
        <w:rPr>
          <w:rFonts w:ascii="KaiTi" w:eastAsia="KaiTi" w:hAnsi="KaiTi" w:cs="Arial"/>
          <w:b/>
          <w:bCs/>
          <w:color w:val="BE0E28"/>
          <w:sz w:val="32"/>
          <w:szCs w:val="32"/>
        </w:rPr>
      </w:pPr>
    </w:p>
    <w:p w:rsidR="000D23CF" w:rsidRDefault="000D23CF" w:rsidP="000D23CF">
      <w:pPr>
        <w:spacing w:after="100" w:afterAutospacing="1"/>
        <w:jc w:val="center"/>
        <w:rPr>
          <w:rFonts w:ascii="KaiTi" w:eastAsia="KaiTi" w:hAnsi="KaiTi" w:cs="Arial"/>
          <w:b/>
          <w:bCs/>
          <w:color w:val="BE0E28"/>
          <w:sz w:val="32"/>
          <w:szCs w:val="32"/>
        </w:rPr>
      </w:pPr>
    </w:p>
    <w:p w:rsidR="000D23CF" w:rsidRDefault="000D23CF" w:rsidP="000D23CF">
      <w:pPr>
        <w:spacing w:after="100" w:afterAutospacing="1"/>
        <w:jc w:val="center"/>
        <w:rPr>
          <w:rFonts w:ascii="KaiTi" w:eastAsia="KaiTi" w:hAnsi="KaiTi" w:cs="Arial"/>
          <w:b/>
          <w:bCs/>
          <w:color w:val="BE0E28"/>
          <w:sz w:val="32"/>
          <w:szCs w:val="32"/>
        </w:rPr>
      </w:pPr>
    </w:p>
    <w:p w:rsidR="000D23CF" w:rsidRDefault="000D23CF" w:rsidP="000D23CF">
      <w:pPr>
        <w:spacing w:after="100" w:afterAutospacing="1"/>
        <w:jc w:val="center"/>
        <w:rPr>
          <w:rFonts w:ascii="KaiTi" w:eastAsia="KaiTi" w:hAnsi="KaiTi" w:cs="Arial"/>
          <w:b/>
          <w:bCs/>
          <w:color w:val="BE0E28"/>
          <w:sz w:val="32"/>
          <w:szCs w:val="32"/>
        </w:rPr>
      </w:pPr>
    </w:p>
    <w:p w:rsidR="000D23CF" w:rsidRDefault="000D23CF" w:rsidP="000D23CF">
      <w:pPr>
        <w:spacing w:after="100" w:afterAutospacing="1"/>
        <w:jc w:val="center"/>
        <w:rPr>
          <w:rFonts w:ascii="KaiTi" w:eastAsia="KaiTi" w:hAnsi="KaiTi" w:cs="Arial"/>
          <w:b/>
          <w:bCs/>
          <w:color w:val="BE0E28"/>
          <w:sz w:val="32"/>
          <w:szCs w:val="32"/>
        </w:rPr>
      </w:pPr>
    </w:p>
    <w:p w:rsidR="000D23CF" w:rsidRDefault="000D23CF" w:rsidP="000D23CF">
      <w:pPr>
        <w:spacing w:after="100" w:afterAutospacing="1"/>
        <w:jc w:val="center"/>
        <w:rPr>
          <w:rFonts w:ascii="KaiTi" w:eastAsia="KaiTi" w:hAnsi="KaiTi" w:cs="Arial"/>
          <w:b/>
          <w:bCs/>
          <w:color w:val="BE0E28"/>
          <w:sz w:val="32"/>
          <w:szCs w:val="32"/>
        </w:rPr>
      </w:pPr>
    </w:p>
    <w:p w:rsidR="000D23CF" w:rsidRDefault="000D23CF" w:rsidP="000D23CF">
      <w:pPr>
        <w:spacing w:after="100" w:afterAutospacing="1"/>
        <w:jc w:val="center"/>
        <w:rPr>
          <w:rFonts w:ascii="KaiTi" w:eastAsia="KaiTi" w:hAnsi="KaiTi" w:cs="Arial"/>
          <w:b/>
          <w:bCs/>
          <w:color w:val="BE0E28"/>
          <w:sz w:val="32"/>
          <w:szCs w:val="32"/>
        </w:rPr>
      </w:pPr>
    </w:p>
    <w:p w:rsidR="000D23CF" w:rsidRDefault="000D23CF" w:rsidP="000D23CF">
      <w:pPr>
        <w:spacing w:after="100" w:afterAutospacing="1"/>
        <w:jc w:val="center"/>
        <w:rPr>
          <w:rFonts w:ascii="KaiTi" w:eastAsia="KaiTi" w:hAnsi="KaiTi" w:cs="Arial"/>
          <w:b/>
          <w:bCs/>
          <w:color w:val="BE0E28"/>
          <w:sz w:val="32"/>
          <w:szCs w:val="32"/>
        </w:rPr>
      </w:pPr>
    </w:p>
    <w:p w:rsidR="000D23CF" w:rsidRPr="007972E0" w:rsidRDefault="000D23CF" w:rsidP="000D23CF">
      <w:pPr>
        <w:spacing w:after="100" w:afterAutospacing="1"/>
        <w:jc w:val="center"/>
        <w:rPr>
          <w:rFonts w:ascii="KaiTi" w:eastAsia="KaiTi" w:hAnsi="KaiTi" w:cs="Arial"/>
          <w:b/>
          <w:bCs/>
          <w:color w:val="BE0E28"/>
          <w:sz w:val="32"/>
          <w:szCs w:val="32"/>
        </w:rPr>
      </w:pPr>
      <w:bookmarkStart w:id="0" w:name="_GoBack"/>
      <w:bookmarkEnd w:id="0"/>
      <w:r w:rsidRPr="007972E0">
        <w:rPr>
          <w:rFonts w:ascii="KaiTi" w:eastAsia="KaiTi" w:hAnsi="KaiTi" w:cs="Arial"/>
          <w:b/>
          <w:bCs/>
          <w:color w:val="BE0E28"/>
          <w:sz w:val="32"/>
          <w:szCs w:val="32"/>
        </w:rPr>
        <w:lastRenderedPageBreak/>
        <w:t>三位一体的真神</w:t>
      </w:r>
    </w:p>
    <w:p w:rsidR="000D23CF" w:rsidRPr="007972E0" w:rsidRDefault="000D23CF" w:rsidP="000D23CF">
      <w:pPr>
        <w:spacing w:before="100" w:beforeAutospacing="1"/>
        <w:rPr>
          <w:rFonts w:ascii="KaiTi" w:eastAsia="KaiTi" w:hAnsi="KaiTi" w:cs="Arial"/>
          <w:b/>
          <w:bCs/>
          <w:color w:val="800000"/>
          <w:sz w:val="28"/>
          <w:szCs w:val="28"/>
        </w:rPr>
      </w:pPr>
      <w:r w:rsidRPr="007972E0">
        <w:rPr>
          <w:rFonts w:ascii="KaiTi" w:eastAsia="KaiTi" w:hAnsi="KaiTi" w:cs="Arial"/>
          <w:b/>
          <w:bCs/>
          <w:color w:val="800000"/>
          <w:sz w:val="28"/>
          <w:szCs w:val="28"/>
        </w:rPr>
        <w:t>【神的属性(本性)】</w:t>
      </w:r>
    </w:p>
    <w:p w:rsidR="000D23CF" w:rsidRPr="007972E0" w:rsidRDefault="000D23CF" w:rsidP="000D23CF">
      <w:pPr>
        <w:tabs>
          <w:tab w:val="left" w:pos="90"/>
        </w:tabs>
        <w:spacing w:before="120"/>
        <w:rPr>
          <w:rFonts w:ascii="KaiTi" w:eastAsia="KaiTi" w:hAnsi="KaiTi" w:cs="Arial"/>
          <w:color w:val="000000"/>
        </w:rPr>
      </w:pPr>
      <w:r w:rsidRPr="007972E0">
        <w:rPr>
          <w:rFonts w:ascii="KaiTi" w:eastAsia="KaiTi" w:hAnsi="KaiTi" w:cs="Arial"/>
          <w:color w:val="000000"/>
        </w:rPr>
        <w:t>因為没有人見過神，所以人对神的了解，</w:t>
      </w:r>
      <w:r w:rsidRPr="007972E0">
        <w:rPr>
          <w:rFonts w:ascii="KaiTi" w:eastAsia="KaiTi" w:hAnsi="KaiTi" w:cs="Arial"/>
          <w:b/>
          <w:color w:val="0000FF"/>
        </w:rPr>
        <w:t>只有藉着祂向我们所启示的，我们才认识祂</w:t>
      </w:r>
      <w:r w:rsidRPr="007972E0">
        <w:rPr>
          <w:rFonts w:ascii="KaiTi" w:eastAsia="KaiTi" w:hAnsi="KaiTi" w:cs="Arial"/>
          <w:color w:val="000000"/>
        </w:rPr>
        <w:t>。</w:t>
      </w:r>
    </w:p>
    <w:p w:rsidR="000D23CF" w:rsidRPr="007972E0" w:rsidRDefault="000D23CF" w:rsidP="000D23CF">
      <w:pPr>
        <w:numPr>
          <w:ilvl w:val="0"/>
          <w:numId w:val="34"/>
        </w:numPr>
        <w:spacing w:before="120"/>
        <w:rPr>
          <w:rFonts w:ascii="KaiTi" w:eastAsia="KaiTi" w:hAnsi="KaiTi" w:cs="Arial"/>
          <w:color w:val="000000"/>
          <w:sz w:val="22"/>
          <w:szCs w:val="22"/>
        </w:rPr>
      </w:pPr>
      <w:r w:rsidRPr="007972E0">
        <w:rPr>
          <w:rFonts w:ascii="KaiTi" w:eastAsia="KaiTi" w:hAnsi="KaiTi" w:cs="Arial"/>
          <w:b/>
          <w:color w:val="000000"/>
        </w:rPr>
        <w:t>神是灵(</w:t>
      </w:r>
      <w:r w:rsidRPr="007972E0">
        <w:rPr>
          <w:rFonts w:ascii="KaiTi" w:eastAsia="KaiTi" w:hAnsi="KaiTi" w:cs="Arial"/>
          <w:b/>
          <w:color w:val="FF0000"/>
        </w:rPr>
        <w:t>约四</w:t>
      </w:r>
      <w:r w:rsidRPr="007972E0">
        <w:rPr>
          <w:rFonts w:ascii="KaiTi" w:eastAsia="KaiTi" w:hAnsi="KaiTi" w:cs="Arial"/>
          <w:color w:val="FF0000"/>
        </w:rPr>
        <w:t>24</w:t>
      </w:r>
      <w:r w:rsidRPr="007972E0">
        <w:rPr>
          <w:rFonts w:ascii="KaiTi" w:eastAsia="KaiTi" w:hAnsi="KaiTi" w:cs="Arial"/>
          <w:b/>
          <w:color w:val="000000"/>
        </w:rPr>
        <w:t>)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：由于神是属灵的，就不受空间的限阻，能够活动自如，甚至可以进到人的内心。</w:t>
      </w:r>
      <w:r w:rsidRPr="007972E0">
        <w:rPr>
          <w:rFonts w:ascii="KaiTi" w:eastAsia="KaiTi" w:hAnsi="KaiTi" w:cs="Arial"/>
          <w:b/>
          <w:color w:val="0000FF"/>
          <w:sz w:val="22"/>
          <w:szCs w:val="22"/>
        </w:rPr>
        <w:t>可是我们不能看神是一种精神力量，或是一种神秘的影响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，</w:t>
      </w:r>
      <w:r w:rsidRPr="007972E0">
        <w:rPr>
          <w:rFonts w:ascii="KaiTi" w:eastAsia="KaiTi" w:hAnsi="KaiTi" w:cs="Arial"/>
          <w:b/>
          <w:color w:val="0000FF"/>
          <w:sz w:val="22"/>
          <w:szCs w:val="22"/>
        </w:rPr>
        <w:t>因为神有位格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 xml:space="preserve">。 </w:t>
      </w:r>
    </w:p>
    <w:p w:rsidR="000D23CF" w:rsidRPr="007972E0" w:rsidRDefault="000D23CF" w:rsidP="000D23CF">
      <w:pPr>
        <w:numPr>
          <w:ilvl w:val="0"/>
          <w:numId w:val="34"/>
        </w:numPr>
        <w:spacing w:before="120"/>
        <w:rPr>
          <w:rFonts w:ascii="KaiTi" w:eastAsia="KaiTi" w:hAnsi="KaiTi" w:cs="Arial"/>
          <w:color w:val="000000"/>
          <w:sz w:val="22"/>
          <w:szCs w:val="22"/>
        </w:rPr>
      </w:pPr>
      <w:r w:rsidRPr="007972E0">
        <w:rPr>
          <w:rFonts w:ascii="KaiTi" w:eastAsia="KaiTi" w:hAnsi="KaiTi" w:cs="Arial"/>
          <w:b/>
          <w:color w:val="000000"/>
        </w:rPr>
        <w:t>神是圣洁的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：圣洁不仅是无罪恶，而是是那</w:t>
      </w:r>
      <w:r w:rsidRPr="007972E0">
        <w:rPr>
          <w:rFonts w:ascii="KaiTi" w:eastAsia="KaiTi" w:hAnsi="KaiTi" w:cs="Arial"/>
          <w:color w:val="000000"/>
          <w:sz w:val="22"/>
          <w:szCs w:val="22"/>
          <w:highlight w:val="yellow"/>
        </w:rPr>
        <w:t>完善而绝对的标准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。因此，祂所作的一切都不能与这本性相违。我们信徒要圣洁(</w:t>
      </w:r>
      <w:r w:rsidRPr="007972E0">
        <w:rPr>
          <w:rFonts w:ascii="KaiTi" w:eastAsia="KaiTi" w:hAnsi="KaiTi" w:cs="Arial"/>
          <w:b/>
          <w:color w:val="FF0000"/>
          <w:sz w:val="22"/>
          <w:szCs w:val="22"/>
        </w:rPr>
        <w:t>彼前一</w:t>
      </w:r>
      <w:proofErr w:type="gramStart"/>
      <w:r w:rsidRPr="007972E0">
        <w:rPr>
          <w:rFonts w:ascii="KaiTi" w:eastAsia="KaiTi" w:hAnsi="KaiTi" w:cs="Arial"/>
          <w:color w:val="FF0000"/>
          <w:sz w:val="22"/>
          <w:szCs w:val="22"/>
        </w:rPr>
        <w:t>15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)。</w:t>
      </w:r>
      <w:proofErr w:type="gramEnd"/>
      <w:r w:rsidRPr="007972E0">
        <w:rPr>
          <w:rFonts w:ascii="KaiTi" w:eastAsia="KaiTi" w:hAnsi="KaiTi" w:cs="Arial"/>
          <w:color w:val="000000"/>
          <w:sz w:val="22"/>
          <w:szCs w:val="22"/>
        </w:rPr>
        <w:t>我们要行在光明中(</w:t>
      </w:r>
      <w:r w:rsidRPr="007972E0">
        <w:rPr>
          <w:rFonts w:ascii="KaiTi" w:eastAsia="KaiTi" w:hAnsi="KaiTi" w:cs="Arial"/>
          <w:b/>
          <w:color w:val="FF0000"/>
          <w:sz w:val="22"/>
          <w:szCs w:val="22"/>
        </w:rPr>
        <w:t>约壹一</w:t>
      </w:r>
      <w:r w:rsidRPr="007972E0">
        <w:rPr>
          <w:rFonts w:ascii="KaiTi" w:eastAsia="KaiTi" w:hAnsi="KaiTi" w:cs="Arial"/>
          <w:color w:val="FF0000"/>
          <w:sz w:val="22"/>
          <w:szCs w:val="22"/>
        </w:rPr>
        <w:t>5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)，因为神就是「光」，在光明中，就没有黑暗。</w:t>
      </w:r>
    </w:p>
    <w:p w:rsidR="000D23CF" w:rsidRPr="007972E0" w:rsidRDefault="000D23CF" w:rsidP="000D23CF">
      <w:pPr>
        <w:numPr>
          <w:ilvl w:val="0"/>
          <w:numId w:val="34"/>
        </w:numPr>
        <w:spacing w:before="120"/>
        <w:rPr>
          <w:rFonts w:ascii="KaiTi" w:eastAsia="KaiTi" w:hAnsi="KaiTi" w:cs="Arial"/>
          <w:color w:val="000000"/>
          <w:sz w:val="22"/>
          <w:szCs w:val="22"/>
        </w:rPr>
      </w:pPr>
      <w:r w:rsidRPr="007972E0">
        <w:rPr>
          <w:rFonts w:ascii="KaiTi" w:eastAsia="KaiTi" w:hAnsi="KaiTi" w:cs="Arial"/>
          <w:b/>
          <w:color w:val="000000"/>
        </w:rPr>
        <w:t>神是公义的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：神的圣洁的，</w:t>
      </w:r>
      <w:r w:rsidRPr="007972E0">
        <w:rPr>
          <w:rFonts w:ascii="KaiTi" w:eastAsia="KaiTi" w:hAnsi="KaiTi" w:cs="Arial"/>
          <w:color w:val="000000"/>
          <w:sz w:val="22"/>
          <w:szCs w:val="22"/>
          <w:highlight w:val="yellow"/>
        </w:rPr>
        <w:t>当祂与人有交往时，就用公义来表明了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。祂不徇人之情面(</w:t>
      </w:r>
      <w:r w:rsidRPr="007972E0">
        <w:rPr>
          <w:rFonts w:ascii="KaiTi" w:eastAsia="KaiTi" w:hAnsi="KaiTi" w:cs="Arial"/>
          <w:b/>
          <w:color w:val="FF0000"/>
          <w:sz w:val="22"/>
          <w:szCs w:val="22"/>
        </w:rPr>
        <w:t>罗二</w:t>
      </w:r>
      <w:proofErr w:type="gramStart"/>
      <w:r w:rsidRPr="007972E0">
        <w:rPr>
          <w:rFonts w:ascii="KaiTi" w:eastAsia="KaiTi" w:hAnsi="KaiTi" w:cs="Arial"/>
          <w:color w:val="FF0000"/>
          <w:sz w:val="22"/>
          <w:szCs w:val="22"/>
        </w:rPr>
        <w:t>11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)。</w:t>
      </w:r>
      <w:proofErr w:type="gramEnd"/>
      <w:r w:rsidRPr="007972E0">
        <w:rPr>
          <w:rFonts w:ascii="KaiTi" w:eastAsia="KaiTi" w:hAnsi="KaiTi" w:cs="Arial"/>
          <w:color w:val="000000"/>
          <w:sz w:val="22"/>
          <w:szCs w:val="22"/>
        </w:rPr>
        <w:t>祂要显明祂的公义(</w:t>
      </w:r>
      <w:r w:rsidRPr="007972E0">
        <w:rPr>
          <w:rFonts w:ascii="KaiTi" w:eastAsia="KaiTi" w:hAnsi="KaiTi" w:cs="Arial"/>
          <w:b/>
          <w:color w:val="FF0000"/>
          <w:sz w:val="22"/>
          <w:szCs w:val="22"/>
        </w:rPr>
        <w:t>罗三</w:t>
      </w:r>
      <w:r w:rsidRPr="007972E0">
        <w:rPr>
          <w:rFonts w:ascii="KaiTi" w:eastAsia="KaiTi" w:hAnsi="KaiTi" w:cs="Arial"/>
          <w:color w:val="FF0000"/>
          <w:sz w:val="22"/>
          <w:szCs w:val="22"/>
        </w:rPr>
        <w:t>26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)。因为祂的公义，神要</w:t>
      </w:r>
      <w:r w:rsidRPr="007972E0">
        <w:rPr>
          <w:rFonts w:ascii="KaiTi" w:eastAsia="KaiTi" w:hAnsi="KaiTi" w:cs="Arial"/>
          <w:color w:val="000000"/>
          <w:sz w:val="22"/>
          <w:szCs w:val="22"/>
          <w:highlight w:val="yellow"/>
        </w:rPr>
        <w:t>审判恶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，而且是必然的事(</w:t>
      </w:r>
      <w:r w:rsidRPr="007972E0">
        <w:rPr>
          <w:rFonts w:ascii="KaiTi" w:eastAsia="KaiTi" w:hAnsi="KaiTi" w:cs="Arial"/>
          <w:b/>
          <w:color w:val="FF0000"/>
          <w:sz w:val="22"/>
          <w:szCs w:val="22"/>
        </w:rPr>
        <w:t>犹</w:t>
      </w:r>
      <w:r w:rsidRPr="007972E0">
        <w:rPr>
          <w:rFonts w:ascii="KaiTi" w:eastAsia="KaiTi" w:hAnsi="KaiTi" w:cs="Arial"/>
          <w:color w:val="FF0000"/>
          <w:sz w:val="22"/>
          <w:szCs w:val="22"/>
        </w:rPr>
        <w:t>15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)。但是对于行在神道路的人，这是一种安慰，因为在世上一切的</w:t>
      </w:r>
      <w:r w:rsidRPr="007972E0">
        <w:rPr>
          <w:rFonts w:ascii="KaiTi" w:eastAsia="KaiTi" w:hAnsi="KaiTi" w:cs="Arial"/>
          <w:color w:val="000000"/>
          <w:sz w:val="22"/>
          <w:szCs w:val="22"/>
          <w:highlight w:val="yellow"/>
        </w:rPr>
        <w:t>枉屈都会得补偿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的。</w:t>
      </w:r>
    </w:p>
    <w:p w:rsidR="000D23CF" w:rsidRPr="007972E0" w:rsidRDefault="000D23CF" w:rsidP="000D23CF">
      <w:pPr>
        <w:numPr>
          <w:ilvl w:val="0"/>
          <w:numId w:val="34"/>
        </w:numPr>
        <w:spacing w:before="120"/>
        <w:rPr>
          <w:rFonts w:ascii="KaiTi" w:eastAsia="KaiTi" w:hAnsi="KaiTi" w:cs="Arial"/>
          <w:color w:val="000000"/>
          <w:sz w:val="22"/>
          <w:szCs w:val="22"/>
        </w:rPr>
      </w:pPr>
      <w:r w:rsidRPr="007972E0">
        <w:rPr>
          <w:rFonts w:ascii="KaiTi" w:eastAsia="KaiTi" w:hAnsi="KaiTi" w:cs="Arial"/>
          <w:b/>
          <w:color w:val="000000"/>
        </w:rPr>
        <w:t>神是慈爱的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：原来神就是爱(</w:t>
      </w:r>
      <w:r w:rsidRPr="007972E0">
        <w:rPr>
          <w:rFonts w:ascii="KaiTi" w:eastAsia="KaiTi" w:hAnsi="KaiTi" w:cs="Arial"/>
          <w:b/>
          <w:color w:val="FF0000"/>
          <w:sz w:val="22"/>
          <w:szCs w:val="22"/>
        </w:rPr>
        <w:t>约壹四</w:t>
      </w:r>
      <w:r w:rsidRPr="007972E0">
        <w:rPr>
          <w:rFonts w:ascii="KaiTi" w:eastAsia="KaiTi" w:hAnsi="KaiTi" w:cs="Arial"/>
          <w:color w:val="FF0000"/>
          <w:sz w:val="22"/>
          <w:szCs w:val="22"/>
        </w:rPr>
        <w:t xml:space="preserve"> 8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)。祂的</w:t>
      </w:r>
      <w:r w:rsidRPr="007972E0">
        <w:rPr>
          <w:rFonts w:ascii="KaiTi" w:eastAsia="KaiTi" w:hAnsi="KaiTi" w:cs="Arial"/>
          <w:color w:val="000000"/>
          <w:sz w:val="22"/>
          <w:szCs w:val="22"/>
          <w:highlight w:val="yellow"/>
        </w:rPr>
        <w:t>爱是主动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的，是单方的，是</w:t>
      </w:r>
      <w:r w:rsidRPr="007972E0">
        <w:rPr>
          <w:rFonts w:ascii="KaiTi" w:eastAsia="KaiTi" w:hAnsi="KaiTi" w:cs="Arial"/>
          <w:color w:val="000000"/>
          <w:sz w:val="22"/>
          <w:szCs w:val="22"/>
          <w:highlight w:val="yellow"/>
        </w:rPr>
        <w:t>无条件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的，是不自私的，只有在主耶稣的牺牲救赎中能表达出来(</w:t>
      </w:r>
      <w:r w:rsidRPr="007972E0">
        <w:rPr>
          <w:rFonts w:ascii="KaiTi" w:eastAsia="KaiTi" w:hAnsi="KaiTi" w:cs="Arial"/>
          <w:b/>
          <w:color w:val="FF0000"/>
          <w:sz w:val="22"/>
          <w:szCs w:val="22"/>
        </w:rPr>
        <w:t>约壹三</w:t>
      </w:r>
      <w:r w:rsidRPr="007972E0">
        <w:rPr>
          <w:rFonts w:ascii="KaiTi" w:eastAsia="KaiTi" w:hAnsi="KaiTi" w:cs="Arial"/>
          <w:color w:val="FF0000"/>
          <w:sz w:val="22"/>
          <w:szCs w:val="22"/>
        </w:rPr>
        <w:t>16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，</w:t>
      </w:r>
      <w:r w:rsidRPr="007972E0">
        <w:rPr>
          <w:rFonts w:ascii="KaiTi" w:eastAsia="KaiTi" w:hAnsi="KaiTi" w:cs="Arial"/>
          <w:b/>
          <w:color w:val="FF0000"/>
          <w:sz w:val="22"/>
          <w:szCs w:val="22"/>
        </w:rPr>
        <w:t>约三</w:t>
      </w:r>
      <w:r w:rsidRPr="007972E0">
        <w:rPr>
          <w:rFonts w:ascii="KaiTi" w:eastAsia="KaiTi" w:hAnsi="KaiTi" w:cs="Arial"/>
          <w:color w:val="FF0000"/>
          <w:sz w:val="22"/>
          <w:szCs w:val="22"/>
        </w:rPr>
        <w:t>16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)。神爱、所以深愿祂的旨意成全在宇宙及人类中。神的慈爱，</w:t>
      </w:r>
      <w:r w:rsidRPr="007972E0">
        <w:rPr>
          <w:rFonts w:ascii="KaiTi" w:eastAsia="KaiTi" w:hAnsi="KaiTi" w:cs="Arial"/>
          <w:color w:val="000000"/>
          <w:sz w:val="22"/>
          <w:szCs w:val="22"/>
          <w:highlight w:val="yellow"/>
        </w:rPr>
        <w:t>不能牺牲神的公义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。</w:t>
      </w:r>
    </w:p>
    <w:p w:rsidR="000D23CF" w:rsidRPr="007972E0" w:rsidRDefault="000D23CF" w:rsidP="000D23CF">
      <w:pPr>
        <w:numPr>
          <w:ilvl w:val="0"/>
          <w:numId w:val="34"/>
        </w:numPr>
        <w:spacing w:before="120"/>
        <w:rPr>
          <w:rFonts w:ascii="KaiTi" w:eastAsia="KaiTi" w:hAnsi="KaiTi" w:cs="Arial"/>
          <w:color w:val="000000"/>
          <w:sz w:val="22"/>
          <w:szCs w:val="22"/>
        </w:rPr>
      </w:pPr>
      <w:r w:rsidRPr="007972E0">
        <w:rPr>
          <w:rFonts w:ascii="KaiTi" w:eastAsia="KaiTi" w:hAnsi="KaiTi" w:cs="Arial"/>
          <w:b/>
          <w:color w:val="000000"/>
        </w:rPr>
        <w:t>神是永不改变的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：若神是变化无常的，祂的话是朝今夕改的，那祂就不配作为神了。神也不是渐渐改进而来，祂是始终如一。虽然祂所给予我们的启示采用渐进的途径，祂本身却是不变的(</w:t>
      </w:r>
      <w:r w:rsidRPr="007972E0">
        <w:rPr>
          <w:rFonts w:ascii="KaiTi" w:eastAsia="KaiTi" w:hAnsi="KaiTi" w:cs="Arial"/>
          <w:b/>
          <w:color w:val="FF0000"/>
          <w:sz w:val="22"/>
          <w:szCs w:val="22"/>
        </w:rPr>
        <w:t>雅一</w:t>
      </w:r>
      <w:r w:rsidRPr="007972E0">
        <w:rPr>
          <w:rFonts w:ascii="KaiTi" w:eastAsia="KaiTi" w:hAnsi="KaiTi" w:cs="Arial"/>
          <w:color w:val="FF0000"/>
          <w:sz w:val="22"/>
          <w:szCs w:val="22"/>
        </w:rPr>
        <w:t>l7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，</w:t>
      </w:r>
      <w:r w:rsidRPr="007972E0">
        <w:rPr>
          <w:rFonts w:ascii="KaiTi" w:eastAsia="KaiTi" w:hAnsi="KaiTi" w:cs="Arial"/>
          <w:b/>
          <w:color w:val="FF0000"/>
          <w:sz w:val="22"/>
          <w:szCs w:val="22"/>
        </w:rPr>
        <w:t>玛三</w:t>
      </w:r>
      <w:r w:rsidRPr="007972E0">
        <w:rPr>
          <w:rFonts w:ascii="KaiTi" w:eastAsia="KaiTi" w:hAnsi="KaiTi" w:cs="Arial"/>
          <w:color w:val="FF0000"/>
          <w:sz w:val="22"/>
          <w:szCs w:val="22"/>
        </w:rPr>
        <w:t>6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)。</w:t>
      </w:r>
      <w:r w:rsidRPr="006F6711">
        <w:rPr>
          <w:rFonts w:ascii="KaiTi" w:eastAsia="KaiTi" w:hAnsi="KaiTi" w:cs="Arial"/>
          <w:color w:val="000000"/>
          <w:sz w:val="22"/>
          <w:szCs w:val="22"/>
          <w:highlight w:val="yellow"/>
        </w:rPr>
        <w:t>我们认定祂有自由决定祂的方法，甚至有时改变对人的态度，但祂的本质和目标是始终如一的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(</w:t>
      </w:r>
      <w:r w:rsidRPr="007972E0">
        <w:rPr>
          <w:rFonts w:ascii="KaiTi" w:eastAsia="KaiTi" w:hAnsi="KaiTi" w:cs="Arial"/>
          <w:b/>
          <w:color w:val="FF0000"/>
          <w:sz w:val="22"/>
          <w:szCs w:val="22"/>
        </w:rPr>
        <w:t>申四</w:t>
      </w:r>
      <w:r w:rsidRPr="007972E0">
        <w:rPr>
          <w:rFonts w:ascii="KaiTi" w:eastAsia="KaiTi" w:hAnsi="KaiTi" w:cs="Arial"/>
          <w:color w:val="FF0000"/>
          <w:sz w:val="22"/>
          <w:szCs w:val="22"/>
        </w:rPr>
        <w:t xml:space="preserve"> 26-38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)。</w:t>
      </w:r>
    </w:p>
    <w:p w:rsidR="000D23CF" w:rsidRPr="007972E0" w:rsidRDefault="000D23CF" w:rsidP="000D23CF">
      <w:pPr>
        <w:spacing w:before="100" w:beforeAutospacing="1"/>
        <w:rPr>
          <w:rFonts w:ascii="KaiTi" w:eastAsia="KaiTi" w:hAnsi="KaiTi" w:cs="Arial"/>
          <w:b/>
          <w:bCs/>
          <w:color w:val="800000"/>
          <w:sz w:val="28"/>
          <w:szCs w:val="28"/>
        </w:rPr>
      </w:pPr>
      <w:r w:rsidRPr="007972E0">
        <w:rPr>
          <w:rFonts w:ascii="KaiTi" w:eastAsia="KaiTi" w:hAnsi="KaiTi" w:cs="Arial"/>
          <w:b/>
          <w:bCs/>
          <w:color w:val="800000"/>
          <w:sz w:val="28"/>
          <w:szCs w:val="28"/>
        </w:rPr>
        <w:t>【甚么是三位一体】</w:t>
      </w:r>
    </w:p>
    <w:p w:rsidR="000D23CF" w:rsidRPr="007972E0" w:rsidRDefault="000D23CF" w:rsidP="000D23CF">
      <w:pPr>
        <w:numPr>
          <w:ilvl w:val="0"/>
          <w:numId w:val="35"/>
        </w:numPr>
        <w:spacing w:before="120"/>
        <w:rPr>
          <w:rFonts w:ascii="KaiTi" w:eastAsia="KaiTi" w:hAnsi="KaiTi" w:cs="Arial"/>
          <w:b/>
          <w:bCs/>
        </w:rPr>
      </w:pPr>
      <w:r w:rsidRPr="007972E0">
        <w:rPr>
          <w:rFonts w:ascii="KaiTi" w:eastAsia="KaiTi" w:hAnsi="KaiTi" w:cs="Arial"/>
          <w:b/>
          <w:bCs/>
        </w:rPr>
        <w:t>甚么是位格：</w:t>
      </w:r>
    </w:p>
    <w:p w:rsidR="000D23CF" w:rsidRPr="007972E0" w:rsidRDefault="000D23CF" w:rsidP="000D23CF">
      <w:pPr>
        <w:numPr>
          <w:ilvl w:val="0"/>
          <w:numId w:val="36"/>
        </w:numPr>
        <w:spacing w:before="120"/>
        <w:rPr>
          <w:rFonts w:ascii="KaiTi" w:eastAsia="KaiTi" w:hAnsi="KaiTi" w:cs="Arial"/>
          <w:color w:val="000000"/>
          <w:sz w:val="22"/>
          <w:szCs w:val="22"/>
        </w:rPr>
      </w:pPr>
      <w:r w:rsidRPr="007972E0">
        <w:rPr>
          <w:rFonts w:ascii="KaiTi" w:eastAsia="KaiTi" w:hAnsi="KaiTi" w:cs="Arial"/>
          <w:color w:val="000000"/>
          <w:sz w:val="22"/>
          <w:szCs w:val="22"/>
        </w:rPr>
        <w:t>人有其「人格」，神也具有其「神格」。位格虽是抽象的，但它是实在而真确的。位格代表神(或人)</w:t>
      </w:r>
      <w:r w:rsidRPr="007972E0">
        <w:rPr>
          <w:rFonts w:ascii="KaiTi" w:eastAsia="KaiTi" w:hAnsi="KaiTi" w:cs="Arial"/>
          <w:b/>
          <w:color w:val="000000"/>
          <w:sz w:val="22"/>
          <w:szCs w:val="22"/>
          <w:highlight w:val="yellow"/>
        </w:rPr>
        <w:t>内在的本质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。</w:t>
      </w:r>
      <w:r w:rsidRPr="007972E0">
        <w:rPr>
          <w:rFonts w:ascii="KaiTi" w:eastAsia="KaiTi" w:hAnsi="KaiTi" w:cs="Arial"/>
          <w:b/>
          <w:color w:val="0000FF"/>
          <w:sz w:val="22"/>
          <w:szCs w:val="22"/>
        </w:rPr>
        <w:t>位格含有自我的意识、自我的表达、和自我的决定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。</w:t>
      </w:r>
    </w:p>
    <w:p w:rsidR="000D23CF" w:rsidRPr="007972E0" w:rsidRDefault="000D23CF" w:rsidP="000D23CF">
      <w:pPr>
        <w:numPr>
          <w:ilvl w:val="0"/>
          <w:numId w:val="36"/>
        </w:numPr>
        <w:spacing w:before="120"/>
        <w:rPr>
          <w:rFonts w:ascii="KaiTi" w:eastAsia="KaiTi" w:hAnsi="KaiTi" w:cs="Arial"/>
          <w:color w:val="000000"/>
          <w:sz w:val="22"/>
          <w:szCs w:val="22"/>
        </w:rPr>
      </w:pPr>
      <w:r w:rsidRPr="007972E0">
        <w:rPr>
          <w:rFonts w:ascii="KaiTi" w:eastAsia="KaiTi" w:hAnsi="KaiTi" w:cs="Arial"/>
          <w:color w:val="000000"/>
          <w:sz w:val="22"/>
          <w:szCs w:val="22"/>
        </w:rPr>
        <w:t>因为神是有位格的，祂有自我的意识代表理智，自我的表达代表情感，自我的决定代表意志。</w:t>
      </w:r>
      <w:r w:rsidRPr="006F6711">
        <w:rPr>
          <w:rFonts w:ascii="KaiTi" w:eastAsia="KaiTi" w:hAnsi="KaiTi" w:cs="Arial"/>
          <w:color w:val="000000"/>
          <w:sz w:val="22"/>
          <w:szCs w:val="22"/>
          <w:highlight w:val="yellow"/>
        </w:rPr>
        <w:t>神不是虚幻抽象的理论，而是确实存在，有自由意志而执行　自己所决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定的。</w:t>
      </w:r>
    </w:p>
    <w:p w:rsidR="000D23CF" w:rsidRPr="007972E0" w:rsidRDefault="000D23CF" w:rsidP="000D23CF">
      <w:pPr>
        <w:numPr>
          <w:ilvl w:val="0"/>
          <w:numId w:val="35"/>
        </w:numPr>
        <w:spacing w:before="120"/>
        <w:rPr>
          <w:rFonts w:ascii="KaiTi" w:eastAsia="KaiTi" w:hAnsi="KaiTi" w:cs="Arial"/>
          <w:b/>
          <w:bCs/>
          <w:color w:val="000000"/>
        </w:rPr>
      </w:pPr>
      <w:r w:rsidRPr="007972E0">
        <w:rPr>
          <w:rFonts w:ascii="KaiTi" w:eastAsia="KaiTi" w:hAnsi="KaiTi" w:cs="Arial"/>
          <w:b/>
          <w:bCs/>
          <w:color w:val="000000"/>
        </w:rPr>
        <w:t>三位怎能又是一体呢?</w:t>
      </w:r>
    </w:p>
    <w:p w:rsidR="000D23CF" w:rsidRPr="007972E0" w:rsidRDefault="000D23CF" w:rsidP="000D23CF">
      <w:pPr>
        <w:numPr>
          <w:ilvl w:val="1"/>
          <w:numId w:val="35"/>
        </w:numPr>
        <w:spacing w:before="120"/>
        <w:rPr>
          <w:rFonts w:ascii="KaiTi" w:eastAsia="KaiTi" w:hAnsi="KaiTi" w:cs="Arial"/>
          <w:color w:val="000000"/>
          <w:sz w:val="22"/>
          <w:szCs w:val="22"/>
        </w:rPr>
      </w:pPr>
      <w:r w:rsidRPr="007972E0">
        <w:rPr>
          <w:rFonts w:ascii="KaiTi" w:eastAsia="KaiTi" w:hAnsi="KaiTi" w:cs="Arial"/>
          <w:b/>
          <w:color w:val="000000"/>
          <w:sz w:val="22"/>
          <w:szCs w:val="22"/>
        </w:rPr>
        <w:t>神是独一真神，但祂也是三而一的神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。圣经裏没有「三位一体」这个名词，他是神学中的名词。因为在圣经中一贯的启示，神学家缔造一个名词，用来表达这个奇妙的启示；神虽然可用圣父，或圣子，或圣灵三个不同的位格与万有及人类发生关系，神仍是一个。</w:t>
      </w:r>
    </w:p>
    <w:p w:rsidR="000D23CF" w:rsidRPr="007972E0" w:rsidRDefault="000D23CF" w:rsidP="000D23CF">
      <w:pPr>
        <w:numPr>
          <w:ilvl w:val="1"/>
          <w:numId w:val="35"/>
        </w:numPr>
        <w:spacing w:before="120"/>
        <w:rPr>
          <w:rFonts w:ascii="KaiTi" w:eastAsia="KaiTi" w:hAnsi="KaiTi" w:cs="Arial"/>
          <w:color w:val="000000"/>
          <w:sz w:val="22"/>
          <w:szCs w:val="22"/>
        </w:rPr>
      </w:pPr>
      <w:r w:rsidRPr="007972E0">
        <w:rPr>
          <w:rFonts w:ascii="KaiTi" w:eastAsia="KaiTi" w:hAnsi="KaiTi" w:cs="Arial"/>
          <w:b/>
          <w:color w:val="0000FF"/>
          <w:sz w:val="22"/>
          <w:szCs w:val="22"/>
        </w:rPr>
        <w:t>这是神在圣经中所启示的神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；那就是圣父、圣子，和圣灵。各具位格但是同一位神、不是三个神。因为这三位是一体的，所以只有一个神。这里所说的「体」可以看为「</w:t>
      </w:r>
      <w:r w:rsidRPr="007972E0">
        <w:rPr>
          <w:rFonts w:ascii="KaiTi" w:eastAsia="KaiTi" w:hAnsi="KaiTi" w:cs="Arial"/>
          <w:b/>
          <w:color w:val="000000"/>
          <w:sz w:val="22"/>
          <w:szCs w:val="22"/>
        </w:rPr>
        <w:t>本体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」。</w:t>
      </w:r>
    </w:p>
    <w:p w:rsidR="000D23CF" w:rsidRPr="007972E0" w:rsidRDefault="000D23CF" w:rsidP="000D23CF">
      <w:pPr>
        <w:numPr>
          <w:ilvl w:val="1"/>
          <w:numId w:val="35"/>
        </w:numPr>
        <w:spacing w:before="120"/>
        <w:rPr>
          <w:rFonts w:ascii="KaiTi" w:eastAsia="KaiTi" w:hAnsi="KaiTi" w:cs="Arial"/>
          <w:color w:val="000000"/>
          <w:sz w:val="22"/>
          <w:szCs w:val="22"/>
        </w:rPr>
      </w:pPr>
      <w:r w:rsidRPr="007972E0">
        <w:rPr>
          <w:rFonts w:ascii="KaiTi" w:eastAsia="KaiTi" w:hAnsi="KaiTi" w:cs="Arial"/>
          <w:color w:val="000000"/>
          <w:sz w:val="22"/>
          <w:szCs w:val="22"/>
        </w:rPr>
        <w:t>「</w:t>
      </w:r>
      <w:r w:rsidRPr="007972E0">
        <w:rPr>
          <w:rFonts w:ascii="KaiTi" w:eastAsia="KaiTi" w:hAnsi="KaiTi" w:cs="Arial"/>
          <w:b/>
          <w:color w:val="0000FF"/>
          <w:sz w:val="22"/>
          <w:szCs w:val="22"/>
        </w:rPr>
        <w:t>三位一体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」的教义，虽是难以了解其究竟，它仍是</w:t>
      </w:r>
      <w:r w:rsidRPr="007972E0">
        <w:rPr>
          <w:rFonts w:ascii="KaiTi" w:eastAsia="KaiTi" w:hAnsi="KaiTi" w:cs="Arial"/>
          <w:color w:val="000000"/>
          <w:sz w:val="22"/>
          <w:szCs w:val="22"/>
          <w:highlight w:val="yellow"/>
        </w:rPr>
        <w:t>基督教最重要的教义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，为绝大多数教派所接纳。</w:t>
      </w:r>
      <w:r w:rsidRPr="006F6711">
        <w:rPr>
          <w:rFonts w:ascii="KaiTi" w:eastAsia="KaiTi" w:hAnsi="KaiTi" w:cs="Arial"/>
          <w:color w:val="000000"/>
          <w:sz w:val="22"/>
          <w:szCs w:val="22"/>
          <w:highlight w:val="yellow"/>
        </w:rPr>
        <w:t>但摩门教，耶和华见证人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(即守望台)等等，他们竭力攻击这真理、认为这三位固然是分开的，除了</w:t>
      </w:r>
      <w:r w:rsidRPr="007972E0">
        <w:rPr>
          <w:rFonts w:ascii="KaiTi" w:eastAsia="KaiTi" w:hAnsi="KaiTi" w:cs="Arial"/>
          <w:b/>
          <w:color w:val="0000FF"/>
          <w:sz w:val="22"/>
          <w:szCs w:val="22"/>
        </w:rPr>
        <w:t>圣父是神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之外，圣子及圣灵均不是神。</w:t>
      </w:r>
    </w:p>
    <w:p w:rsidR="000D23CF" w:rsidRPr="007972E0" w:rsidRDefault="000D23CF" w:rsidP="000D23CF">
      <w:pPr>
        <w:numPr>
          <w:ilvl w:val="1"/>
          <w:numId w:val="35"/>
        </w:numPr>
        <w:spacing w:before="120"/>
        <w:rPr>
          <w:rFonts w:ascii="KaiTi" w:eastAsia="KaiTi" w:hAnsi="KaiTi" w:cs="Arial"/>
          <w:color w:val="000000"/>
          <w:sz w:val="22"/>
          <w:szCs w:val="22"/>
          <w:lang w:eastAsia="zh-TW"/>
        </w:rPr>
      </w:pPr>
      <w:r w:rsidRPr="007972E0">
        <w:rPr>
          <w:rFonts w:ascii="KaiTi" w:eastAsia="KaiTi" w:hAnsi="KaiTi" w:cs="Arial"/>
          <w:b/>
          <w:color w:val="0000FF"/>
          <w:sz w:val="22"/>
          <w:szCs w:val="22"/>
        </w:rPr>
        <w:t>圣子之为神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，多马曾这样尊称祂(</w:t>
      </w:r>
      <w:r w:rsidRPr="007972E0">
        <w:rPr>
          <w:rFonts w:ascii="KaiTi" w:eastAsia="KaiTi" w:hAnsi="KaiTi" w:cs="Arial"/>
          <w:b/>
          <w:color w:val="FF0000"/>
          <w:sz w:val="22"/>
          <w:szCs w:val="22"/>
        </w:rPr>
        <w:t>约廿</w:t>
      </w:r>
      <w:r w:rsidRPr="007972E0">
        <w:rPr>
          <w:rFonts w:ascii="KaiTi" w:eastAsia="KaiTi" w:hAnsi="KaiTi" w:cs="Arial"/>
          <w:color w:val="FF0000"/>
          <w:sz w:val="22"/>
          <w:szCs w:val="22"/>
        </w:rPr>
        <w:t>28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)。而耶稣亦自己宣称祂具有神之属性，例如祂之全知(</w:t>
      </w:r>
      <w:r w:rsidRPr="007972E0">
        <w:rPr>
          <w:rFonts w:ascii="KaiTi" w:eastAsia="KaiTi" w:hAnsi="KaiTi" w:cs="Arial"/>
          <w:b/>
          <w:color w:val="FF0000"/>
          <w:sz w:val="22"/>
          <w:szCs w:val="22"/>
        </w:rPr>
        <w:t>太九</w:t>
      </w:r>
      <w:r w:rsidRPr="007972E0">
        <w:rPr>
          <w:rFonts w:ascii="KaiTi" w:eastAsia="KaiTi" w:hAnsi="KaiTi" w:cs="Arial"/>
          <w:color w:val="FF0000"/>
          <w:sz w:val="22"/>
          <w:szCs w:val="22"/>
        </w:rPr>
        <w:t>4</w:t>
      </w:r>
      <w:r w:rsidRPr="007972E0">
        <w:rPr>
          <w:rFonts w:ascii="KaiTi" w:eastAsia="KaiTi" w:hAnsi="KaiTi" w:cs="Arial"/>
          <w:sz w:val="22"/>
          <w:szCs w:val="22"/>
        </w:rPr>
        <w:t>「耶穌知道他们的心意」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)，全能(</w:t>
      </w:r>
      <w:r w:rsidRPr="007972E0">
        <w:rPr>
          <w:rFonts w:ascii="KaiTi" w:eastAsia="KaiTi" w:hAnsi="KaiTi" w:cs="Arial"/>
          <w:b/>
          <w:color w:val="FF0000"/>
          <w:sz w:val="22"/>
          <w:szCs w:val="22"/>
        </w:rPr>
        <w:t>太廿八</w:t>
      </w:r>
      <w:r w:rsidRPr="007972E0">
        <w:rPr>
          <w:rFonts w:ascii="KaiTi" w:eastAsia="KaiTi" w:hAnsi="KaiTi" w:cs="Arial"/>
          <w:color w:val="FF0000"/>
          <w:sz w:val="22"/>
          <w:szCs w:val="22"/>
        </w:rPr>
        <w:t xml:space="preserve"> 18</w:t>
      </w:r>
      <w:r w:rsidRPr="007972E0">
        <w:rPr>
          <w:rFonts w:ascii="KaiTi" w:eastAsia="KaiTi" w:hAnsi="KaiTi" w:cs="Arial"/>
          <w:sz w:val="22"/>
          <w:szCs w:val="22"/>
        </w:rPr>
        <w:t>「天上地下所有的权柄、都赐给我了」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)，及全在(</w:t>
      </w:r>
      <w:r w:rsidRPr="007972E0">
        <w:rPr>
          <w:rFonts w:ascii="KaiTi" w:eastAsia="KaiTi" w:hAnsi="KaiTi" w:cs="Arial"/>
          <w:b/>
          <w:color w:val="FF0000"/>
          <w:sz w:val="22"/>
          <w:szCs w:val="22"/>
        </w:rPr>
        <w:t>太廿八</w:t>
      </w:r>
      <w:r w:rsidRPr="007972E0">
        <w:rPr>
          <w:rFonts w:ascii="KaiTi" w:eastAsia="KaiTi" w:hAnsi="KaiTi" w:cs="Arial"/>
          <w:color w:val="FF0000"/>
          <w:sz w:val="22"/>
          <w:szCs w:val="22"/>
        </w:rPr>
        <w:t>20</w:t>
      </w:r>
      <w:r w:rsidRPr="007972E0">
        <w:rPr>
          <w:rFonts w:ascii="KaiTi" w:eastAsia="KaiTi" w:hAnsi="KaiTi" w:cs="Arial"/>
          <w:sz w:val="22"/>
          <w:szCs w:val="22"/>
        </w:rPr>
        <w:t>「我就常與你们同在、直到世界的末了。</w:t>
      </w:r>
      <w:r w:rsidRPr="007972E0">
        <w:rPr>
          <w:rFonts w:ascii="KaiTi" w:eastAsia="KaiTi" w:hAnsi="KaiTi" w:cs="Arial"/>
          <w:sz w:val="22"/>
          <w:szCs w:val="22"/>
          <w:lang w:eastAsia="zh-TW"/>
        </w:rPr>
        <w:t>」</w:t>
      </w:r>
      <w:proofErr w:type="gramStart"/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)。</w:t>
      </w:r>
      <w:proofErr w:type="gramEnd"/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祂作了一些只有神能作的事，而人也承认了，例如祂能治病，并且赦人的罪</w:t>
      </w:r>
      <w:r w:rsidRPr="007972E0">
        <w:rPr>
          <w:rFonts w:ascii="KaiTi" w:eastAsia="KaiTi" w:hAnsi="KaiTi" w:cs="Arial"/>
          <w:color w:val="FF0000"/>
          <w:sz w:val="22"/>
          <w:szCs w:val="22"/>
          <w:lang w:eastAsia="zh-TW"/>
        </w:rPr>
        <w:t>(</w:t>
      </w:r>
      <w:r w:rsidRPr="007972E0">
        <w:rPr>
          <w:rFonts w:ascii="KaiTi" w:eastAsia="KaiTi" w:hAnsi="KaiTi" w:cs="Arial"/>
          <w:b/>
          <w:color w:val="FF0000"/>
          <w:sz w:val="22"/>
          <w:szCs w:val="22"/>
          <w:lang w:eastAsia="zh-TW"/>
        </w:rPr>
        <w:t>可二</w:t>
      </w:r>
      <w:r w:rsidRPr="007972E0">
        <w:rPr>
          <w:rFonts w:ascii="KaiTi" w:eastAsia="KaiTi" w:hAnsi="KaiTi" w:cs="Arial"/>
          <w:color w:val="FF0000"/>
          <w:sz w:val="22"/>
          <w:szCs w:val="22"/>
          <w:lang w:eastAsia="zh-TW"/>
        </w:rPr>
        <w:t>1-2</w:t>
      </w:r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)。</w:t>
      </w:r>
    </w:p>
    <w:p w:rsidR="000D23CF" w:rsidRPr="007972E0" w:rsidRDefault="000D23CF" w:rsidP="000D23CF">
      <w:pPr>
        <w:numPr>
          <w:ilvl w:val="1"/>
          <w:numId w:val="35"/>
        </w:numPr>
        <w:spacing w:before="120"/>
        <w:rPr>
          <w:rFonts w:ascii="KaiTi" w:eastAsia="KaiTi" w:hAnsi="KaiTi" w:cs="Arial"/>
          <w:color w:val="000000"/>
          <w:sz w:val="22"/>
          <w:szCs w:val="22"/>
        </w:rPr>
      </w:pPr>
      <w:r w:rsidRPr="007972E0">
        <w:rPr>
          <w:rFonts w:ascii="KaiTi" w:eastAsia="KaiTi" w:hAnsi="KaiTi" w:cs="Arial"/>
          <w:b/>
          <w:color w:val="0000FF"/>
          <w:sz w:val="22"/>
          <w:szCs w:val="22"/>
        </w:rPr>
        <w:lastRenderedPageBreak/>
        <w:t>圣灵也是神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。人若向圣灵说谎，也是向神说谎(</w:t>
      </w:r>
      <w:r w:rsidRPr="007972E0">
        <w:rPr>
          <w:rFonts w:ascii="KaiTi" w:eastAsia="KaiTi" w:hAnsi="KaiTi" w:cs="Arial"/>
          <w:b/>
          <w:color w:val="FF0000"/>
          <w:sz w:val="22"/>
          <w:szCs w:val="22"/>
        </w:rPr>
        <w:t>徒五</w:t>
      </w:r>
      <w:r w:rsidRPr="007972E0">
        <w:rPr>
          <w:rFonts w:ascii="KaiTi" w:eastAsia="KaiTi" w:hAnsi="KaiTi" w:cs="Arial"/>
          <w:color w:val="FF0000"/>
          <w:sz w:val="22"/>
          <w:szCs w:val="22"/>
        </w:rPr>
        <w:t>3-4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)。同样的，圣灵有全知(</w:t>
      </w:r>
      <w:r w:rsidRPr="007972E0">
        <w:rPr>
          <w:rFonts w:ascii="KaiTi" w:eastAsia="KaiTi" w:hAnsi="KaiTi" w:cs="Arial"/>
          <w:b/>
          <w:color w:val="FF0000"/>
          <w:sz w:val="22"/>
          <w:szCs w:val="22"/>
        </w:rPr>
        <w:t>林前二</w:t>
      </w:r>
      <w:r w:rsidRPr="007972E0">
        <w:rPr>
          <w:rFonts w:ascii="KaiTi" w:eastAsia="KaiTi" w:hAnsi="KaiTi" w:cs="Arial"/>
          <w:color w:val="FF0000"/>
          <w:sz w:val="22"/>
          <w:szCs w:val="22"/>
        </w:rPr>
        <w:t>10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「圣灵参透万事」)和全在(</w:t>
      </w:r>
      <w:r w:rsidRPr="007972E0">
        <w:rPr>
          <w:rFonts w:ascii="KaiTi" w:eastAsia="KaiTi" w:hAnsi="KaiTi" w:cs="Arial"/>
          <w:b/>
          <w:color w:val="FF0000"/>
          <w:sz w:val="22"/>
          <w:szCs w:val="22"/>
        </w:rPr>
        <w:t>诗篇一三九</w:t>
      </w:r>
      <w:r w:rsidRPr="007972E0">
        <w:rPr>
          <w:rFonts w:ascii="KaiTi" w:eastAsia="KaiTi" w:hAnsi="KaiTi" w:cs="Arial"/>
          <w:color w:val="FF0000"/>
          <w:sz w:val="22"/>
          <w:szCs w:val="22"/>
        </w:rPr>
        <w:t xml:space="preserve">7 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「</w:t>
      </w:r>
      <w:r w:rsidRPr="007972E0">
        <w:rPr>
          <w:rFonts w:ascii="KaiTi" w:eastAsia="KaiTi" w:hAnsi="KaiTi" w:cs="Arial"/>
          <w:sz w:val="22"/>
          <w:szCs w:val="22"/>
        </w:rPr>
        <w:t>我往那里去躲避你的灵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」)的属性。当然的 ，圣灵能使人重生(</w:t>
      </w:r>
      <w:r w:rsidRPr="007972E0">
        <w:rPr>
          <w:rFonts w:ascii="KaiTi" w:eastAsia="KaiTi" w:hAnsi="KaiTi" w:cs="Arial"/>
          <w:b/>
          <w:color w:val="FF0000"/>
          <w:sz w:val="22"/>
          <w:szCs w:val="22"/>
        </w:rPr>
        <w:t>约三</w:t>
      </w:r>
      <w:r w:rsidRPr="007972E0">
        <w:rPr>
          <w:rFonts w:ascii="KaiTi" w:eastAsia="KaiTi" w:hAnsi="KaiTi" w:cs="Arial"/>
          <w:color w:val="FF0000"/>
          <w:sz w:val="22"/>
          <w:szCs w:val="22"/>
        </w:rPr>
        <w:t>5-6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「从</w:t>
      </w:r>
      <w:r w:rsidRPr="007972E0">
        <w:rPr>
          <w:rFonts w:ascii="KaiTi" w:eastAsia="KaiTi" w:hAnsi="KaiTi" w:cs="Arial"/>
          <w:sz w:val="22"/>
          <w:szCs w:val="22"/>
        </w:rPr>
        <w:t>水和圣灵生的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」)。</w:t>
      </w:r>
    </w:p>
    <w:p w:rsidR="000D23CF" w:rsidRPr="007972E0" w:rsidRDefault="000D23CF" w:rsidP="000D23CF">
      <w:pPr>
        <w:numPr>
          <w:ilvl w:val="0"/>
          <w:numId w:val="35"/>
        </w:numPr>
        <w:spacing w:before="120"/>
        <w:rPr>
          <w:rFonts w:ascii="KaiTi" w:eastAsia="KaiTi" w:hAnsi="KaiTi" w:cs="Arial"/>
          <w:b/>
          <w:bCs/>
        </w:rPr>
      </w:pPr>
      <w:r w:rsidRPr="007972E0">
        <w:rPr>
          <w:rFonts w:ascii="KaiTi" w:eastAsia="KaiTi" w:hAnsi="KaiTi" w:cs="Arial"/>
          <w:b/>
          <w:bCs/>
        </w:rPr>
        <w:t>圣经中讲到神的三位一体</w:t>
      </w:r>
    </w:p>
    <w:p w:rsidR="000D23CF" w:rsidRPr="007972E0" w:rsidRDefault="000D23CF" w:rsidP="000D23CF">
      <w:pPr>
        <w:numPr>
          <w:ilvl w:val="1"/>
          <w:numId w:val="35"/>
        </w:numPr>
        <w:spacing w:before="120"/>
        <w:rPr>
          <w:rFonts w:ascii="KaiTi" w:eastAsia="KaiTi" w:hAnsi="KaiTi" w:cs="Arial"/>
          <w:color w:val="000000"/>
          <w:sz w:val="22"/>
          <w:szCs w:val="22"/>
        </w:rPr>
      </w:pPr>
      <w:r w:rsidRPr="007972E0">
        <w:rPr>
          <w:rFonts w:ascii="KaiTi" w:eastAsia="KaiTi" w:hAnsi="KaiTi" w:cs="Arial"/>
          <w:color w:val="000000"/>
          <w:sz w:val="22"/>
          <w:szCs w:val="22"/>
        </w:rPr>
        <w:t>例如；圣经分咐门徒施浸，是奉父，子，圣灵的「名」而行(</w:t>
      </w:r>
      <w:r w:rsidRPr="007972E0">
        <w:rPr>
          <w:rFonts w:ascii="KaiTi" w:eastAsia="KaiTi" w:hAnsi="KaiTi" w:cs="Arial"/>
          <w:b/>
          <w:color w:val="FF0000"/>
          <w:sz w:val="22"/>
          <w:szCs w:val="22"/>
        </w:rPr>
        <w:t>太廿八</w:t>
      </w:r>
      <w:r w:rsidRPr="007972E0">
        <w:rPr>
          <w:rFonts w:ascii="KaiTi" w:eastAsia="KaiTi" w:hAnsi="KaiTi" w:cs="Arial"/>
          <w:color w:val="FF0000"/>
          <w:sz w:val="22"/>
          <w:szCs w:val="22"/>
        </w:rPr>
        <w:t>19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)，这里的「名」是单数的。保罗的祝福词中(</w:t>
      </w:r>
      <w:r w:rsidRPr="007972E0">
        <w:rPr>
          <w:rFonts w:ascii="KaiTi" w:eastAsia="KaiTi" w:hAnsi="KaiTi" w:cs="Arial"/>
          <w:b/>
          <w:color w:val="FF0000"/>
          <w:sz w:val="22"/>
          <w:szCs w:val="22"/>
        </w:rPr>
        <w:t>林后十三</w:t>
      </w:r>
      <w:proofErr w:type="gramStart"/>
      <w:r w:rsidRPr="007972E0">
        <w:rPr>
          <w:rFonts w:ascii="KaiTi" w:eastAsia="KaiTi" w:hAnsi="KaiTi" w:cs="Arial"/>
          <w:color w:val="FF0000"/>
          <w:sz w:val="22"/>
          <w:szCs w:val="22"/>
        </w:rPr>
        <w:t>14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)，</w:t>
      </w:r>
      <w:proofErr w:type="gramEnd"/>
      <w:r w:rsidRPr="007972E0">
        <w:rPr>
          <w:rFonts w:ascii="KaiTi" w:eastAsia="KaiTi" w:hAnsi="KaiTi" w:cs="Arial"/>
          <w:color w:val="000000"/>
          <w:sz w:val="22"/>
          <w:szCs w:val="22"/>
        </w:rPr>
        <w:t>和主耶稣受浸之时，圣父和圣灵之同时临在(</w:t>
      </w:r>
      <w:r w:rsidRPr="007972E0">
        <w:rPr>
          <w:rFonts w:ascii="KaiTi" w:eastAsia="KaiTi" w:hAnsi="KaiTi" w:cs="Arial"/>
          <w:b/>
          <w:color w:val="FF0000"/>
          <w:sz w:val="22"/>
          <w:szCs w:val="22"/>
        </w:rPr>
        <w:t>太三</w:t>
      </w:r>
      <w:r w:rsidRPr="007972E0">
        <w:rPr>
          <w:rFonts w:ascii="KaiTi" w:eastAsia="KaiTi" w:hAnsi="KaiTi" w:cs="Arial"/>
          <w:color w:val="FF0000"/>
          <w:sz w:val="22"/>
          <w:szCs w:val="22"/>
        </w:rPr>
        <w:t>16-17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)。</w:t>
      </w:r>
    </w:p>
    <w:p w:rsidR="000D23CF" w:rsidRPr="007972E0" w:rsidRDefault="000D23CF" w:rsidP="000D23CF">
      <w:pPr>
        <w:numPr>
          <w:ilvl w:val="1"/>
          <w:numId w:val="35"/>
        </w:numPr>
        <w:spacing w:before="120"/>
        <w:rPr>
          <w:rFonts w:ascii="KaiTi" w:eastAsia="KaiTi" w:hAnsi="KaiTi" w:cs="Arial"/>
          <w:color w:val="000000"/>
          <w:sz w:val="22"/>
          <w:szCs w:val="22"/>
        </w:rPr>
      </w:pPr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还有些经文，同时提到三位，表明祂们的一致性，正如</w:t>
      </w:r>
      <w:r w:rsidRPr="007972E0">
        <w:rPr>
          <w:rFonts w:ascii="KaiTi" w:eastAsia="KaiTi" w:hAnsi="KaiTi" w:cs="Arial"/>
          <w:b/>
          <w:color w:val="FF0000"/>
          <w:sz w:val="22"/>
          <w:szCs w:val="22"/>
          <w:lang w:eastAsia="zh-TW"/>
        </w:rPr>
        <w:t>赛四十八</w:t>
      </w:r>
      <w:r w:rsidRPr="007972E0">
        <w:rPr>
          <w:rFonts w:ascii="KaiTi" w:eastAsia="KaiTi" w:hAnsi="KaiTi" w:cs="Arial"/>
          <w:color w:val="FF0000"/>
          <w:sz w:val="22"/>
          <w:szCs w:val="22"/>
          <w:lang w:eastAsia="zh-TW"/>
        </w:rPr>
        <w:t xml:space="preserve"> 16-17</w:t>
      </w:r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(</w:t>
      </w:r>
      <w:r w:rsidRPr="007972E0">
        <w:rPr>
          <w:rFonts w:ascii="KaiTi" w:eastAsia="KaiTi" w:hAnsi="KaiTi" w:cs="Arial"/>
          <w:b/>
          <w:color w:val="0000FF"/>
          <w:sz w:val="22"/>
          <w:szCs w:val="22"/>
          <w:lang w:eastAsia="zh-TW"/>
        </w:rPr>
        <w:t>耶和华</w:t>
      </w:r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，</w:t>
      </w:r>
      <w:r w:rsidRPr="007972E0">
        <w:rPr>
          <w:rFonts w:ascii="KaiTi" w:eastAsia="KaiTi" w:hAnsi="KaiTi" w:cs="Arial"/>
          <w:b/>
          <w:color w:val="0000FF"/>
          <w:sz w:val="22"/>
          <w:szCs w:val="22"/>
          <w:lang w:eastAsia="zh-TW"/>
        </w:rPr>
        <w:t>祂的灵</w:t>
      </w:r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，</w:t>
      </w:r>
      <w:r w:rsidRPr="007972E0">
        <w:rPr>
          <w:rFonts w:ascii="KaiTi" w:eastAsia="KaiTi" w:hAnsi="KaiTi" w:cs="Arial"/>
          <w:lang w:eastAsia="zh-TW"/>
        </w:rPr>
        <w:t>耶和華你的</w:t>
      </w:r>
      <w:r w:rsidRPr="007972E0">
        <w:rPr>
          <w:rFonts w:ascii="KaiTi" w:eastAsia="KaiTi" w:hAnsi="KaiTi" w:cs="Arial"/>
          <w:b/>
          <w:color w:val="0000FF"/>
          <w:lang w:eastAsia="zh-TW"/>
        </w:rPr>
        <w:t>救贖主</w:t>
      </w:r>
      <w:r w:rsidRPr="007972E0">
        <w:rPr>
          <w:rFonts w:ascii="KaiTi" w:eastAsia="KaiTi" w:hAnsi="KaiTi" w:cs="Arial"/>
          <w:lang w:eastAsia="zh-TW"/>
        </w:rPr>
        <w:t>、以色列的聖者</w:t>
      </w:r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)，</w:t>
      </w:r>
      <w:r w:rsidRPr="007972E0">
        <w:rPr>
          <w:rFonts w:ascii="KaiTi" w:eastAsia="KaiTi" w:hAnsi="KaiTi" w:cs="Arial"/>
          <w:b/>
          <w:color w:val="FF0000"/>
          <w:sz w:val="22"/>
          <w:szCs w:val="22"/>
          <w:lang w:eastAsia="zh-TW"/>
        </w:rPr>
        <w:t>六一</w:t>
      </w:r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 xml:space="preserve"> </w:t>
      </w:r>
      <w:r w:rsidRPr="007972E0">
        <w:rPr>
          <w:rFonts w:ascii="KaiTi" w:eastAsia="KaiTi" w:hAnsi="KaiTi" w:cs="Arial"/>
          <w:color w:val="FF0000"/>
          <w:sz w:val="22"/>
          <w:szCs w:val="22"/>
          <w:lang w:eastAsia="zh-TW"/>
        </w:rPr>
        <w:t>1</w:t>
      </w:r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(「</w:t>
      </w:r>
      <w:r w:rsidRPr="007972E0">
        <w:rPr>
          <w:rFonts w:ascii="KaiTi" w:eastAsia="KaiTi" w:hAnsi="KaiTi" w:cs="Arial"/>
          <w:lang w:eastAsia="zh-TW"/>
        </w:rPr>
        <w:t>主</w:t>
      </w:r>
      <w:r w:rsidRPr="007972E0">
        <w:rPr>
          <w:rFonts w:ascii="KaiTi" w:eastAsia="KaiTi" w:hAnsi="KaiTi" w:cs="Arial"/>
          <w:b/>
          <w:color w:val="0000FF"/>
          <w:lang w:eastAsia="zh-TW"/>
        </w:rPr>
        <w:t>耶和華的靈</w:t>
      </w:r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」</w:t>
      </w:r>
      <w:r w:rsidRPr="007972E0">
        <w:rPr>
          <w:rFonts w:ascii="KaiTi" w:eastAsia="KaiTi" w:hAnsi="KaiTi" w:cs="Arial"/>
          <w:lang w:eastAsia="zh-TW"/>
        </w:rPr>
        <w:t>在</w:t>
      </w:r>
      <w:r w:rsidRPr="007972E0">
        <w:rPr>
          <w:rFonts w:ascii="KaiTi" w:eastAsia="KaiTi" w:hAnsi="KaiTi" w:cs="Arial"/>
          <w:b/>
          <w:color w:val="0000FF"/>
          <w:lang w:eastAsia="zh-TW"/>
        </w:rPr>
        <w:t>我</w:t>
      </w:r>
      <w:r w:rsidRPr="007972E0">
        <w:rPr>
          <w:rFonts w:ascii="KaiTi" w:eastAsia="KaiTi" w:hAnsi="KaiTi" w:cs="Arial"/>
          <w:lang w:eastAsia="zh-TW"/>
        </w:rPr>
        <w:t>身上，因為</w:t>
      </w:r>
      <w:r w:rsidRPr="007972E0">
        <w:rPr>
          <w:rFonts w:ascii="KaiTi" w:eastAsia="KaiTi" w:hAnsi="KaiTi" w:cs="Arial"/>
          <w:b/>
          <w:color w:val="0000FF"/>
          <w:lang w:eastAsia="zh-TW"/>
        </w:rPr>
        <w:t>耶和華</w:t>
      </w:r>
      <w:r w:rsidRPr="007972E0">
        <w:rPr>
          <w:rFonts w:ascii="KaiTi" w:eastAsia="KaiTi" w:hAnsi="KaiTi" w:cs="Arial"/>
          <w:lang w:eastAsia="zh-TW"/>
        </w:rPr>
        <w:t>用膏膏</w:t>
      </w:r>
      <w:r w:rsidRPr="007972E0">
        <w:rPr>
          <w:rFonts w:ascii="KaiTi" w:eastAsia="KaiTi" w:hAnsi="KaiTi" w:cs="Arial"/>
          <w:b/>
          <w:color w:val="0000FF"/>
          <w:lang w:eastAsia="zh-TW"/>
        </w:rPr>
        <w:t>我</w:t>
      </w:r>
      <w:r w:rsidRPr="007972E0">
        <w:rPr>
          <w:rFonts w:ascii="KaiTi" w:eastAsia="KaiTi" w:hAnsi="KaiTi" w:cs="Arial"/>
          <w:lang w:eastAsia="zh-TW"/>
        </w:rPr>
        <w:t>、叫我傳好信息給謙卑的人</w:t>
      </w:r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」)，</w:t>
      </w:r>
      <w:r w:rsidRPr="007972E0">
        <w:rPr>
          <w:rFonts w:ascii="KaiTi" w:eastAsia="KaiTi" w:hAnsi="KaiTi" w:cs="Arial"/>
          <w:b/>
          <w:color w:val="FF0000"/>
          <w:sz w:val="22"/>
          <w:szCs w:val="22"/>
          <w:lang w:eastAsia="zh-TW"/>
        </w:rPr>
        <w:t>林前十二</w:t>
      </w:r>
      <w:r w:rsidRPr="007972E0">
        <w:rPr>
          <w:rFonts w:ascii="KaiTi" w:eastAsia="KaiTi" w:hAnsi="KaiTi" w:cs="Arial"/>
          <w:color w:val="FF0000"/>
          <w:sz w:val="22"/>
          <w:szCs w:val="22"/>
          <w:lang w:eastAsia="zh-TW"/>
        </w:rPr>
        <w:t>5-7</w:t>
      </w:r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(</w:t>
      </w:r>
      <w:r w:rsidRPr="007972E0">
        <w:rPr>
          <w:rFonts w:ascii="KaiTi" w:eastAsia="KaiTi" w:hAnsi="KaiTi" w:cs="Arial"/>
          <w:b/>
          <w:color w:val="0000FF"/>
          <w:sz w:val="22"/>
          <w:szCs w:val="22"/>
          <w:lang w:eastAsia="zh-TW"/>
        </w:rPr>
        <w:t>主</w:t>
      </w:r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，</w:t>
      </w:r>
      <w:r w:rsidRPr="007972E0">
        <w:rPr>
          <w:rFonts w:ascii="KaiTi" w:eastAsia="KaiTi" w:hAnsi="KaiTi" w:cs="Arial"/>
          <w:b/>
          <w:color w:val="0000FF"/>
          <w:sz w:val="22"/>
          <w:szCs w:val="22"/>
          <w:lang w:eastAsia="zh-TW"/>
        </w:rPr>
        <w:t>神</w:t>
      </w:r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，</w:t>
      </w:r>
      <w:r w:rsidRPr="007972E0">
        <w:rPr>
          <w:rFonts w:ascii="KaiTi" w:eastAsia="KaiTi" w:hAnsi="KaiTi" w:cs="Arial"/>
          <w:b/>
          <w:color w:val="0000FF"/>
          <w:sz w:val="22"/>
          <w:szCs w:val="22"/>
          <w:lang w:eastAsia="zh-TW"/>
        </w:rPr>
        <w:t>圣灵</w:t>
      </w:r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)，</w:t>
      </w:r>
      <w:r w:rsidRPr="007972E0">
        <w:rPr>
          <w:rFonts w:ascii="KaiTi" w:eastAsia="KaiTi" w:hAnsi="KaiTi" w:cs="Arial"/>
          <w:b/>
          <w:color w:val="FF0000"/>
          <w:sz w:val="22"/>
          <w:szCs w:val="22"/>
          <w:lang w:eastAsia="zh-TW"/>
        </w:rPr>
        <w:t>彼前一</w:t>
      </w:r>
      <w:r w:rsidRPr="007972E0">
        <w:rPr>
          <w:rFonts w:ascii="KaiTi" w:eastAsia="KaiTi" w:hAnsi="KaiTi" w:cs="Arial"/>
          <w:color w:val="FF0000"/>
          <w:sz w:val="22"/>
          <w:szCs w:val="22"/>
          <w:lang w:eastAsia="zh-TW"/>
        </w:rPr>
        <w:t>2</w:t>
      </w:r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(</w:t>
      </w:r>
      <w:r w:rsidRPr="007972E0">
        <w:rPr>
          <w:rFonts w:ascii="KaiTi" w:eastAsia="KaiTi" w:hAnsi="KaiTi" w:cs="Arial"/>
          <w:b/>
          <w:color w:val="0000FF"/>
          <w:sz w:val="22"/>
          <w:szCs w:val="22"/>
          <w:lang w:eastAsia="zh-TW"/>
        </w:rPr>
        <w:t>神</w:t>
      </w:r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，</w:t>
      </w:r>
      <w:r w:rsidRPr="007972E0">
        <w:rPr>
          <w:rFonts w:ascii="KaiTi" w:eastAsia="KaiTi" w:hAnsi="KaiTi" w:cs="Arial"/>
          <w:b/>
          <w:color w:val="0000FF"/>
          <w:sz w:val="22"/>
          <w:szCs w:val="22"/>
          <w:lang w:eastAsia="zh-TW"/>
        </w:rPr>
        <w:t>圣灵</w:t>
      </w:r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，</w:t>
      </w:r>
      <w:r w:rsidRPr="007972E0">
        <w:rPr>
          <w:rFonts w:ascii="KaiTi" w:eastAsia="KaiTi" w:hAnsi="KaiTi" w:cs="Arial"/>
          <w:b/>
          <w:color w:val="0000FF"/>
          <w:sz w:val="22"/>
          <w:szCs w:val="22"/>
          <w:lang w:eastAsia="zh-TW"/>
        </w:rPr>
        <w:t>基督</w:t>
      </w:r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)，</w:t>
      </w:r>
      <w:r w:rsidRPr="007972E0">
        <w:rPr>
          <w:rFonts w:ascii="KaiTi" w:eastAsia="KaiTi" w:hAnsi="KaiTi" w:cs="Arial"/>
          <w:b/>
          <w:color w:val="FF0000"/>
          <w:sz w:val="22"/>
          <w:szCs w:val="22"/>
          <w:lang w:eastAsia="zh-TW"/>
        </w:rPr>
        <w:t>犹</w:t>
      </w:r>
      <w:r w:rsidRPr="007972E0">
        <w:rPr>
          <w:rFonts w:ascii="KaiTi" w:eastAsia="KaiTi" w:hAnsi="KaiTi" w:cs="Arial"/>
          <w:color w:val="FF0000"/>
          <w:sz w:val="22"/>
          <w:szCs w:val="22"/>
          <w:lang w:eastAsia="zh-TW"/>
        </w:rPr>
        <w:t>2O-21</w:t>
      </w:r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(</w:t>
      </w:r>
      <w:r w:rsidRPr="007972E0">
        <w:rPr>
          <w:rFonts w:ascii="KaiTi" w:eastAsia="KaiTi" w:hAnsi="KaiTi" w:cs="Arial"/>
          <w:b/>
          <w:color w:val="0000FF"/>
          <w:sz w:val="22"/>
          <w:szCs w:val="22"/>
          <w:lang w:eastAsia="zh-TW"/>
        </w:rPr>
        <w:t>圣灵</w:t>
      </w:r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，</w:t>
      </w:r>
      <w:r w:rsidRPr="007972E0">
        <w:rPr>
          <w:rFonts w:ascii="KaiTi" w:eastAsia="KaiTi" w:hAnsi="KaiTi" w:cs="Arial"/>
          <w:b/>
          <w:color w:val="0000FF"/>
          <w:sz w:val="22"/>
          <w:szCs w:val="22"/>
          <w:lang w:eastAsia="zh-TW"/>
        </w:rPr>
        <w:t>神</w:t>
      </w:r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，</w:t>
      </w:r>
      <w:r w:rsidRPr="007972E0">
        <w:rPr>
          <w:rFonts w:ascii="KaiTi" w:eastAsia="KaiTi" w:hAnsi="KaiTi" w:cs="Arial"/>
          <w:b/>
          <w:color w:val="0000FF"/>
          <w:sz w:val="22"/>
          <w:szCs w:val="22"/>
          <w:lang w:eastAsia="zh-TW"/>
        </w:rPr>
        <w:t>基督</w:t>
      </w:r>
      <w:r w:rsidRPr="007972E0">
        <w:rPr>
          <w:rFonts w:ascii="KaiTi" w:eastAsia="KaiTi" w:hAnsi="KaiTi" w:cs="Arial"/>
          <w:color w:val="000000"/>
          <w:sz w:val="22"/>
          <w:szCs w:val="22"/>
          <w:lang w:eastAsia="zh-TW"/>
        </w:rPr>
        <w:t>)。</w:t>
      </w:r>
      <w:r w:rsidRPr="007972E0">
        <w:rPr>
          <w:rFonts w:ascii="KaiTi" w:eastAsia="KaiTi" w:hAnsi="KaiTi" w:cs="Arial"/>
          <w:color w:val="000000"/>
          <w:sz w:val="22"/>
          <w:szCs w:val="22"/>
        </w:rPr>
        <w:t>总观，神的三个位格，同等的享有神每种属性，祂们彼此间有永恒、祂不变的契合。祂们在救赎大功之中，各负不同的功能，然而不在任何一方面变更祂们在本质上和目标上的一致性。</w:t>
      </w:r>
    </w:p>
    <w:p w:rsidR="000D23CF" w:rsidRPr="007972E0" w:rsidRDefault="000D23CF" w:rsidP="000D23CF">
      <w:pPr>
        <w:spacing w:before="120"/>
        <w:rPr>
          <w:rFonts w:ascii="KaiTi" w:eastAsia="KaiTi" w:hAnsi="KaiTi" w:cs="Arial"/>
          <w:sz w:val="22"/>
          <w:szCs w:val="22"/>
        </w:rPr>
      </w:pPr>
    </w:p>
    <w:p w:rsidR="009B6AC1" w:rsidRPr="000D23CF" w:rsidRDefault="009B6AC1" w:rsidP="000D23CF"/>
    <w:sectPr w:rsidR="009B6AC1" w:rsidRPr="000D23CF" w:rsidSect="00922D50">
      <w:footerReference w:type="even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E80" w:rsidRDefault="001D4E80">
      <w:r>
        <w:separator/>
      </w:r>
    </w:p>
  </w:endnote>
  <w:endnote w:type="continuationSeparator" w:id="0">
    <w:p w:rsidR="001D4E80" w:rsidRDefault="001D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E97" w:rsidRDefault="005B6E97" w:rsidP="00922D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6E97" w:rsidRDefault="005B6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E97" w:rsidRDefault="005B6E97" w:rsidP="00922D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3CF">
      <w:rPr>
        <w:rStyle w:val="PageNumber"/>
        <w:noProof/>
      </w:rPr>
      <w:t>4</w:t>
    </w:r>
    <w:r>
      <w:rPr>
        <w:rStyle w:val="PageNumber"/>
      </w:rPr>
      <w:fldChar w:fldCharType="end"/>
    </w:r>
  </w:p>
  <w:p w:rsidR="005B6E97" w:rsidRDefault="005B6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E80" w:rsidRDefault="001D4E80">
      <w:r>
        <w:separator/>
      </w:r>
    </w:p>
  </w:footnote>
  <w:footnote w:type="continuationSeparator" w:id="0">
    <w:p w:rsidR="001D4E80" w:rsidRDefault="001D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B6D"/>
    <w:multiLevelType w:val="hybridMultilevel"/>
    <w:tmpl w:val="0C5C76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33570"/>
    <w:multiLevelType w:val="multilevel"/>
    <w:tmpl w:val="827E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108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A7641"/>
    <w:multiLevelType w:val="hybridMultilevel"/>
    <w:tmpl w:val="F2402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40E"/>
    <w:multiLevelType w:val="hybridMultilevel"/>
    <w:tmpl w:val="F6362FB2"/>
    <w:lvl w:ilvl="0" w:tplc="A8D81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C7E6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0B1991"/>
    <w:multiLevelType w:val="hybridMultilevel"/>
    <w:tmpl w:val="0F32501C"/>
    <w:lvl w:ilvl="0" w:tplc="C2E691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A8D811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A27A0C"/>
    <w:multiLevelType w:val="hybridMultilevel"/>
    <w:tmpl w:val="F7CAB96E"/>
    <w:lvl w:ilvl="0" w:tplc="85966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97A029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8507A"/>
    <w:multiLevelType w:val="multilevel"/>
    <w:tmpl w:val="05C49308"/>
    <w:lvl w:ilvl="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4719C9"/>
    <w:multiLevelType w:val="hybridMultilevel"/>
    <w:tmpl w:val="277E960A"/>
    <w:lvl w:ilvl="0" w:tplc="EF6E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62B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B452E"/>
    <w:multiLevelType w:val="multilevel"/>
    <w:tmpl w:val="CD361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A6207"/>
    <w:multiLevelType w:val="hybridMultilevel"/>
    <w:tmpl w:val="C8D2B246"/>
    <w:lvl w:ilvl="0" w:tplc="A8D81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81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1658D1"/>
    <w:multiLevelType w:val="hybridMultilevel"/>
    <w:tmpl w:val="38744D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21589"/>
    <w:multiLevelType w:val="hybridMultilevel"/>
    <w:tmpl w:val="9E965BD0"/>
    <w:lvl w:ilvl="0" w:tplc="A8D81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2E69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8E6126"/>
    <w:multiLevelType w:val="hybridMultilevel"/>
    <w:tmpl w:val="7220C03A"/>
    <w:lvl w:ilvl="0" w:tplc="DC7E6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8D81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9710C5"/>
    <w:multiLevelType w:val="multilevel"/>
    <w:tmpl w:val="D070002E"/>
    <w:lvl w:ilvl="0">
      <w:start w:val="1"/>
      <w:numFmt w:val="upperRoman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3B6D0C42"/>
    <w:multiLevelType w:val="hybridMultilevel"/>
    <w:tmpl w:val="14B006F2"/>
    <w:lvl w:ilvl="0" w:tplc="75DA9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0F5DFD"/>
    <w:multiLevelType w:val="hybridMultilevel"/>
    <w:tmpl w:val="89285306"/>
    <w:lvl w:ilvl="0" w:tplc="282222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857DC1"/>
    <w:multiLevelType w:val="hybridMultilevel"/>
    <w:tmpl w:val="3370A8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C20A35"/>
    <w:multiLevelType w:val="hybridMultilevel"/>
    <w:tmpl w:val="A5D2E7BC"/>
    <w:lvl w:ilvl="0" w:tplc="C2E691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8A2817"/>
    <w:multiLevelType w:val="hybridMultilevel"/>
    <w:tmpl w:val="B7223F4C"/>
    <w:lvl w:ilvl="0" w:tplc="E00608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E00608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FC5792"/>
    <w:multiLevelType w:val="hybridMultilevel"/>
    <w:tmpl w:val="8D02EB1A"/>
    <w:lvl w:ilvl="0" w:tplc="DB92F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4A2127"/>
    <w:multiLevelType w:val="hybridMultilevel"/>
    <w:tmpl w:val="1ADA6AD6"/>
    <w:lvl w:ilvl="0" w:tplc="A8D81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2E69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0F21D1"/>
    <w:multiLevelType w:val="hybridMultilevel"/>
    <w:tmpl w:val="65FC00A0"/>
    <w:lvl w:ilvl="0" w:tplc="85966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4840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048404A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B730F15"/>
    <w:multiLevelType w:val="hybridMultilevel"/>
    <w:tmpl w:val="9B64E784"/>
    <w:lvl w:ilvl="0" w:tplc="A8D81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8D811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4A4504"/>
    <w:multiLevelType w:val="multilevel"/>
    <w:tmpl w:val="C8D2B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336E49"/>
    <w:multiLevelType w:val="multilevel"/>
    <w:tmpl w:val="9E965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7305DB1"/>
    <w:multiLevelType w:val="hybridMultilevel"/>
    <w:tmpl w:val="363C06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72A3E"/>
    <w:multiLevelType w:val="multilevel"/>
    <w:tmpl w:val="1AC66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3A17A0"/>
    <w:multiLevelType w:val="hybridMultilevel"/>
    <w:tmpl w:val="FA6478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246FB"/>
    <w:multiLevelType w:val="hybridMultilevel"/>
    <w:tmpl w:val="644C3F12"/>
    <w:lvl w:ilvl="0" w:tplc="1F5C6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8D811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42015E"/>
    <w:multiLevelType w:val="hybridMultilevel"/>
    <w:tmpl w:val="618EF600"/>
    <w:lvl w:ilvl="0" w:tplc="C3C6FFC2">
      <w:start w:val="1"/>
      <w:numFmt w:val="decimal"/>
      <w:lvlText w:val="%1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30" w15:restartNumberingAfterBreak="0">
    <w:nsid w:val="6CA003F4"/>
    <w:multiLevelType w:val="hybridMultilevel"/>
    <w:tmpl w:val="B7E66CD8"/>
    <w:lvl w:ilvl="0" w:tplc="1F5C6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1B501F"/>
    <w:multiLevelType w:val="hybridMultilevel"/>
    <w:tmpl w:val="1944A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65B9D"/>
    <w:multiLevelType w:val="hybridMultilevel"/>
    <w:tmpl w:val="EBC69306"/>
    <w:lvl w:ilvl="0" w:tplc="EF6E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30603F"/>
    <w:multiLevelType w:val="multilevel"/>
    <w:tmpl w:val="AB60F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E86C06"/>
    <w:multiLevelType w:val="hybridMultilevel"/>
    <w:tmpl w:val="1CCC2466"/>
    <w:lvl w:ilvl="0" w:tplc="172A09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A8D811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CBE5517"/>
    <w:multiLevelType w:val="hybridMultilevel"/>
    <w:tmpl w:val="F48C381C"/>
    <w:lvl w:ilvl="0" w:tplc="C97A02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4"/>
  </w:num>
  <w:num w:numId="5">
    <w:abstractNumId w:val="33"/>
  </w:num>
  <w:num w:numId="6">
    <w:abstractNumId w:val="19"/>
  </w:num>
  <w:num w:numId="7">
    <w:abstractNumId w:val="35"/>
  </w:num>
  <w:num w:numId="8">
    <w:abstractNumId w:val="12"/>
  </w:num>
  <w:num w:numId="9">
    <w:abstractNumId w:val="26"/>
  </w:num>
  <w:num w:numId="10">
    <w:abstractNumId w:val="1"/>
  </w:num>
  <w:num w:numId="11">
    <w:abstractNumId w:val="4"/>
  </w:num>
  <w:num w:numId="12">
    <w:abstractNumId w:val="29"/>
  </w:num>
  <w:num w:numId="13">
    <w:abstractNumId w:val="22"/>
  </w:num>
  <w:num w:numId="14">
    <w:abstractNumId w:val="28"/>
  </w:num>
  <w:num w:numId="15">
    <w:abstractNumId w:val="3"/>
  </w:num>
  <w:num w:numId="16">
    <w:abstractNumId w:val="8"/>
  </w:num>
  <w:num w:numId="17">
    <w:abstractNumId w:val="11"/>
  </w:num>
  <w:num w:numId="18">
    <w:abstractNumId w:val="30"/>
  </w:num>
  <w:num w:numId="19">
    <w:abstractNumId w:val="24"/>
  </w:num>
  <w:num w:numId="20">
    <w:abstractNumId w:val="17"/>
  </w:num>
  <w:num w:numId="21">
    <w:abstractNumId w:val="20"/>
  </w:num>
  <w:num w:numId="22">
    <w:abstractNumId w:val="9"/>
  </w:num>
  <w:num w:numId="23">
    <w:abstractNumId w:val="23"/>
  </w:num>
  <w:num w:numId="24">
    <w:abstractNumId w:val="34"/>
  </w:num>
  <w:num w:numId="25">
    <w:abstractNumId w:val="15"/>
  </w:num>
  <w:num w:numId="26">
    <w:abstractNumId w:val="6"/>
  </w:num>
  <w:num w:numId="27">
    <w:abstractNumId w:val="16"/>
  </w:num>
  <w:num w:numId="28">
    <w:abstractNumId w:val="0"/>
  </w:num>
  <w:num w:numId="29">
    <w:abstractNumId w:val="25"/>
  </w:num>
  <w:num w:numId="30">
    <w:abstractNumId w:val="27"/>
  </w:num>
  <w:num w:numId="31">
    <w:abstractNumId w:val="10"/>
  </w:num>
  <w:num w:numId="32">
    <w:abstractNumId w:val="31"/>
  </w:num>
  <w:num w:numId="33">
    <w:abstractNumId w:val="2"/>
  </w:num>
  <w:num w:numId="34">
    <w:abstractNumId w:val="32"/>
  </w:num>
  <w:num w:numId="35">
    <w:abstractNumId w:val="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74D"/>
    <w:rsid w:val="0000222A"/>
    <w:rsid w:val="00006DFC"/>
    <w:rsid w:val="00031A4A"/>
    <w:rsid w:val="0003564B"/>
    <w:rsid w:val="00060651"/>
    <w:rsid w:val="000647BD"/>
    <w:rsid w:val="00065DDE"/>
    <w:rsid w:val="000706C7"/>
    <w:rsid w:val="00070C9F"/>
    <w:rsid w:val="00081B06"/>
    <w:rsid w:val="000877CA"/>
    <w:rsid w:val="00090674"/>
    <w:rsid w:val="00090F6F"/>
    <w:rsid w:val="00095F85"/>
    <w:rsid w:val="000A2A2F"/>
    <w:rsid w:val="000A3FF7"/>
    <w:rsid w:val="000A6010"/>
    <w:rsid w:val="000B4A48"/>
    <w:rsid w:val="000B5222"/>
    <w:rsid w:val="000B681C"/>
    <w:rsid w:val="000C200E"/>
    <w:rsid w:val="000C2E33"/>
    <w:rsid w:val="000C3523"/>
    <w:rsid w:val="000C45FB"/>
    <w:rsid w:val="000D23CF"/>
    <w:rsid w:val="000E78F1"/>
    <w:rsid w:val="000F1EE7"/>
    <w:rsid w:val="000F37B0"/>
    <w:rsid w:val="000F67FD"/>
    <w:rsid w:val="000F6F0C"/>
    <w:rsid w:val="00100B19"/>
    <w:rsid w:val="0010341B"/>
    <w:rsid w:val="001037AE"/>
    <w:rsid w:val="00104197"/>
    <w:rsid w:val="001047BE"/>
    <w:rsid w:val="0011536E"/>
    <w:rsid w:val="00121E7B"/>
    <w:rsid w:val="0012343F"/>
    <w:rsid w:val="00124D11"/>
    <w:rsid w:val="00133F21"/>
    <w:rsid w:val="00136EC3"/>
    <w:rsid w:val="00136F3A"/>
    <w:rsid w:val="00143040"/>
    <w:rsid w:val="00144367"/>
    <w:rsid w:val="00150F88"/>
    <w:rsid w:val="0015212C"/>
    <w:rsid w:val="00153916"/>
    <w:rsid w:val="00156B0B"/>
    <w:rsid w:val="00157981"/>
    <w:rsid w:val="00164B41"/>
    <w:rsid w:val="0016554C"/>
    <w:rsid w:val="00173563"/>
    <w:rsid w:val="0018003D"/>
    <w:rsid w:val="0018590A"/>
    <w:rsid w:val="001923F2"/>
    <w:rsid w:val="001930EE"/>
    <w:rsid w:val="0019379E"/>
    <w:rsid w:val="00195F37"/>
    <w:rsid w:val="001A039D"/>
    <w:rsid w:val="001B1011"/>
    <w:rsid w:val="001B445B"/>
    <w:rsid w:val="001B5DC0"/>
    <w:rsid w:val="001C0527"/>
    <w:rsid w:val="001C1DD3"/>
    <w:rsid w:val="001C49B0"/>
    <w:rsid w:val="001C55BF"/>
    <w:rsid w:val="001D3269"/>
    <w:rsid w:val="001D3EAD"/>
    <w:rsid w:val="001D4E80"/>
    <w:rsid w:val="001E274C"/>
    <w:rsid w:val="001F0B52"/>
    <w:rsid w:val="001F1202"/>
    <w:rsid w:val="001F18B1"/>
    <w:rsid w:val="001F2B80"/>
    <w:rsid w:val="001F5E05"/>
    <w:rsid w:val="001F62A1"/>
    <w:rsid w:val="00201896"/>
    <w:rsid w:val="00202669"/>
    <w:rsid w:val="00210195"/>
    <w:rsid w:val="002162AA"/>
    <w:rsid w:val="00232FA0"/>
    <w:rsid w:val="00236C4B"/>
    <w:rsid w:val="00241B9B"/>
    <w:rsid w:val="0024282D"/>
    <w:rsid w:val="00244223"/>
    <w:rsid w:val="0025218E"/>
    <w:rsid w:val="00252584"/>
    <w:rsid w:val="00252E0A"/>
    <w:rsid w:val="00261514"/>
    <w:rsid w:val="00261EF6"/>
    <w:rsid w:val="00262C62"/>
    <w:rsid w:val="00264241"/>
    <w:rsid w:val="00265899"/>
    <w:rsid w:val="002761F5"/>
    <w:rsid w:val="00284A3F"/>
    <w:rsid w:val="002944FF"/>
    <w:rsid w:val="002952A2"/>
    <w:rsid w:val="00296A96"/>
    <w:rsid w:val="002A144E"/>
    <w:rsid w:val="002A179E"/>
    <w:rsid w:val="002A2AE6"/>
    <w:rsid w:val="002C4BE9"/>
    <w:rsid w:val="002C5D30"/>
    <w:rsid w:val="002D069A"/>
    <w:rsid w:val="002D211B"/>
    <w:rsid w:val="002D63C0"/>
    <w:rsid w:val="002E2B1D"/>
    <w:rsid w:val="002E45F4"/>
    <w:rsid w:val="002E6C93"/>
    <w:rsid w:val="002F1AD6"/>
    <w:rsid w:val="00303292"/>
    <w:rsid w:val="00305B15"/>
    <w:rsid w:val="003114D7"/>
    <w:rsid w:val="00313182"/>
    <w:rsid w:val="0031688F"/>
    <w:rsid w:val="003175CB"/>
    <w:rsid w:val="003222F5"/>
    <w:rsid w:val="003230A4"/>
    <w:rsid w:val="00324D41"/>
    <w:rsid w:val="00326E5C"/>
    <w:rsid w:val="0033680C"/>
    <w:rsid w:val="00336B21"/>
    <w:rsid w:val="00344203"/>
    <w:rsid w:val="00344BC6"/>
    <w:rsid w:val="003509CC"/>
    <w:rsid w:val="00362570"/>
    <w:rsid w:val="003A6FC1"/>
    <w:rsid w:val="003A787B"/>
    <w:rsid w:val="003B456F"/>
    <w:rsid w:val="003B7EAE"/>
    <w:rsid w:val="003C6D00"/>
    <w:rsid w:val="003D3306"/>
    <w:rsid w:val="003D4E9C"/>
    <w:rsid w:val="003E3657"/>
    <w:rsid w:val="003E4AA6"/>
    <w:rsid w:val="003E4EBE"/>
    <w:rsid w:val="003E59B6"/>
    <w:rsid w:val="003E5A7E"/>
    <w:rsid w:val="003E7A9B"/>
    <w:rsid w:val="003F7ED6"/>
    <w:rsid w:val="00400D06"/>
    <w:rsid w:val="00401625"/>
    <w:rsid w:val="004035A6"/>
    <w:rsid w:val="00403F2E"/>
    <w:rsid w:val="00405059"/>
    <w:rsid w:val="00407EC5"/>
    <w:rsid w:val="00421FEE"/>
    <w:rsid w:val="004300CE"/>
    <w:rsid w:val="00430D49"/>
    <w:rsid w:val="00432590"/>
    <w:rsid w:val="004369E3"/>
    <w:rsid w:val="00437B6A"/>
    <w:rsid w:val="004401E0"/>
    <w:rsid w:val="00442859"/>
    <w:rsid w:val="004430F0"/>
    <w:rsid w:val="00454E5D"/>
    <w:rsid w:val="00461893"/>
    <w:rsid w:val="00465A0E"/>
    <w:rsid w:val="004662B6"/>
    <w:rsid w:val="0047307D"/>
    <w:rsid w:val="00475ABA"/>
    <w:rsid w:val="0047606A"/>
    <w:rsid w:val="00476353"/>
    <w:rsid w:val="004934CF"/>
    <w:rsid w:val="004963EA"/>
    <w:rsid w:val="004A0848"/>
    <w:rsid w:val="004A38FC"/>
    <w:rsid w:val="004A7900"/>
    <w:rsid w:val="004B2263"/>
    <w:rsid w:val="004B4EDC"/>
    <w:rsid w:val="004B542C"/>
    <w:rsid w:val="004B5B69"/>
    <w:rsid w:val="004B63ED"/>
    <w:rsid w:val="004C0285"/>
    <w:rsid w:val="004C13A0"/>
    <w:rsid w:val="004C1404"/>
    <w:rsid w:val="004C1576"/>
    <w:rsid w:val="004C27A1"/>
    <w:rsid w:val="004C3722"/>
    <w:rsid w:val="004C63EE"/>
    <w:rsid w:val="004C7A81"/>
    <w:rsid w:val="004D684C"/>
    <w:rsid w:val="004E32F4"/>
    <w:rsid w:val="004E66B7"/>
    <w:rsid w:val="004E7DCC"/>
    <w:rsid w:val="004F3A2A"/>
    <w:rsid w:val="004F5DCF"/>
    <w:rsid w:val="00501E82"/>
    <w:rsid w:val="005112A4"/>
    <w:rsid w:val="00524742"/>
    <w:rsid w:val="00526B19"/>
    <w:rsid w:val="00534A17"/>
    <w:rsid w:val="0054027D"/>
    <w:rsid w:val="005417B7"/>
    <w:rsid w:val="0054368B"/>
    <w:rsid w:val="005543C4"/>
    <w:rsid w:val="005554C9"/>
    <w:rsid w:val="005560FE"/>
    <w:rsid w:val="00561FA7"/>
    <w:rsid w:val="00565B93"/>
    <w:rsid w:val="0056674D"/>
    <w:rsid w:val="00570F00"/>
    <w:rsid w:val="00584327"/>
    <w:rsid w:val="005915ED"/>
    <w:rsid w:val="005937AC"/>
    <w:rsid w:val="0059555A"/>
    <w:rsid w:val="005A2C5F"/>
    <w:rsid w:val="005B3132"/>
    <w:rsid w:val="005B5D36"/>
    <w:rsid w:val="005B6E97"/>
    <w:rsid w:val="005B74C5"/>
    <w:rsid w:val="005B76E3"/>
    <w:rsid w:val="005B7E5F"/>
    <w:rsid w:val="005C039D"/>
    <w:rsid w:val="005C1DE1"/>
    <w:rsid w:val="005C1E7B"/>
    <w:rsid w:val="005E0F79"/>
    <w:rsid w:val="005E39D4"/>
    <w:rsid w:val="005E464F"/>
    <w:rsid w:val="005E65EB"/>
    <w:rsid w:val="005F7084"/>
    <w:rsid w:val="006030A2"/>
    <w:rsid w:val="00615866"/>
    <w:rsid w:val="00616621"/>
    <w:rsid w:val="006172A5"/>
    <w:rsid w:val="006242AE"/>
    <w:rsid w:val="00626743"/>
    <w:rsid w:val="00627E25"/>
    <w:rsid w:val="006321F5"/>
    <w:rsid w:val="00632E70"/>
    <w:rsid w:val="00637891"/>
    <w:rsid w:val="006457ED"/>
    <w:rsid w:val="00646EFF"/>
    <w:rsid w:val="006611DD"/>
    <w:rsid w:val="0066696F"/>
    <w:rsid w:val="006732E8"/>
    <w:rsid w:val="00675D98"/>
    <w:rsid w:val="0068115E"/>
    <w:rsid w:val="00682091"/>
    <w:rsid w:val="00684543"/>
    <w:rsid w:val="0069401F"/>
    <w:rsid w:val="006961E8"/>
    <w:rsid w:val="006A0657"/>
    <w:rsid w:val="006A1D4E"/>
    <w:rsid w:val="006B53E1"/>
    <w:rsid w:val="006B5841"/>
    <w:rsid w:val="006C53DE"/>
    <w:rsid w:val="006C7651"/>
    <w:rsid w:val="006D2741"/>
    <w:rsid w:val="006D50ED"/>
    <w:rsid w:val="006D5863"/>
    <w:rsid w:val="006D5C3F"/>
    <w:rsid w:val="006D6B38"/>
    <w:rsid w:val="006E0324"/>
    <w:rsid w:val="006E334A"/>
    <w:rsid w:val="006F0E47"/>
    <w:rsid w:val="006F6F8C"/>
    <w:rsid w:val="00700C5A"/>
    <w:rsid w:val="007010FF"/>
    <w:rsid w:val="007035EB"/>
    <w:rsid w:val="007075D8"/>
    <w:rsid w:val="00713729"/>
    <w:rsid w:val="007148C3"/>
    <w:rsid w:val="00715DF0"/>
    <w:rsid w:val="0071797D"/>
    <w:rsid w:val="007211FC"/>
    <w:rsid w:val="00723B1D"/>
    <w:rsid w:val="00725B61"/>
    <w:rsid w:val="007260F4"/>
    <w:rsid w:val="0072725E"/>
    <w:rsid w:val="007273B1"/>
    <w:rsid w:val="007333E4"/>
    <w:rsid w:val="00734BEF"/>
    <w:rsid w:val="00734D04"/>
    <w:rsid w:val="0073523A"/>
    <w:rsid w:val="00735BE1"/>
    <w:rsid w:val="00764689"/>
    <w:rsid w:val="00764E54"/>
    <w:rsid w:val="0076594D"/>
    <w:rsid w:val="00767E71"/>
    <w:rsid w:val="0077083B"/>
    <w:rsid w:val="007764C6"/>
    <w:rsid w:val="00782444"/>
    <w:rsid w:val="00792A7E"/>
    <w:rsid w:val="00796D4B"/>
    <w:rsid w:val="007A0BAA"/>
    <w:rsid w:val="007A1D0F"/>
    <w:rsid w:val="007B0367"/>
    <w:rsid w:val="007B29A7"/>
    <w:rsid w:val="007B484D"/>
    <w:rsid w:val="007B7499"/>
    <w:rsid w:val="007B78E3"/>
    <w:rsid w:val="007C0A9A"/>
    <w:rsid w:val="007C0E6B"/>
    <w:rsid w:val="007D2F79"/>
    <w:rsid w:val="007E635F"/>
    <w:rsid w:val="008027BB"/>
    <w:rsid w:val="008064E7"/>
    <w:rsid w:val="008169D5"/>
    <w:rsid w:val="00833C37"/>
    <w:rsid w:val="00836D72"/>
    <w:rsid w:val="00841F8F"/>
    <w:rsid w:val="008456AE"/>
    <w:rsid w:val="00850F2B"/>
    <w:rsid w:val="00852B22"/>
    <w:rsid w:val="00852C39"/>
    <w:rsid w:val="00862B67"/>
    <w:rsid w:val="008737E9"/>
    <w:rsid w:val="00875E44"/>
    <w:rsid w:val="00881BD5"/>
    <w:rsid w:val="00883FC7"/>
    <w:rsid w:val="008874CB"/>
    <w:rsid w:val="008970AE"/>
    <w:rsid w:val="008A3049"/>
    <w:rsid w:val="008A5673"/>
    <w:rsid w:val="008A6437"/>
    <w:rsid w:val="008A7979"/>
    <w:rsid w:val="008B377F"/>
    <w:rsid w:val="008B7A68"/>
    <w:rsid w:val="008C0505"/>
    <w:rsid w:val="008C562C"/>
    <w:rsid w:val="008C6321"/>
    <w:rsid w:val="008C6D3D"/>
    <w:rsid w:val="008D5539"/>
    <w:rsid w:val="008E7902"/>
    <w:rsid w:val="008F04EE"/>
    <w:rsid w:val="008F33CB"/>
    <w:rsid w:val="008F45CE"/>
    <w:rsid w:val="00900146"/>
    <w:rsid w:val="009004D4"/>
    <w:rsid w:val="00902933"/>
    <w:rsid w:val="00916353"/>
    <w:rsid w:val="00916CA8"/>
    <w:rsid w:val="00922957"/>
    <w:rsid w:val="00922ACD"/>
    <w:rsid w:val="00922D50"/>
    <w:rsid w:val="0092692D"/>
    <w:rsid w:val="00931924"/>
    <w:rsid w:val="00931958"/>
    <w:rsid w:val="009354C9"/>
    <w:rsid w:val="00952A4A"/>
    <w:rsid w:val="0095386E"/>
    <w:rsid w:val="00955B45"/>
    <w:rsid w:val="0096450F"/>
    <w:rsid w:val="009670AB"/>
    <w:rsid w:val="00971846"/>
    <w:rsid w:val="00975679"/>
    <w:rsid w:val="0098014B"/>
    <w:rsid w:val="0098070C"/>
    <w:rsid w:val="00982ECE"/>
    <w:rsid w:val="0098306C"/>
    <w:rsid w:val="0099617C"/>
    <w:rsid w:val="009A1C90"/>
    <w:rsid w:val="009A3179"/>
    <w:rsid w:val="009A3793"/>
    <w:rsid w:val="009A6B43"/>
    <w:rsid w:val="009B37EC"/>
    <w:rsid w:val="009B6AC1"/>
    <w:rsid w:val="009C3C7A"/>
    <w:rsid w:val="009C3E8B"/>
    <w:rsid w:val="009C7276"/>
    <w:rsid w:val="009D084F"/>
    <w:rsid w:val="009E46D0"/>
    <w:rsid w:val="009E6759"/>
    <w:rsid w:val="009F22D1"/>
    <w:rsid w:val="009F2B25"/>
    <w:rsid w:val="009F35FB"/>
    <w:rsid w:val="009F4848"/>
    <w:rsid w:val="009F5BED"/>
    <w:rsid w:val="00A0445F"/>
    <w:rsid w:val="00A11BAC"/>
    <w:rsid w:val="00A12352"/>
    <w:rsid w:val="00A16F91"/>
    <w:rsid w:val="00A25E7C"/>
    <w:rsid w:val="00A268E5"/>
    <w:rsid w:val="00A30EA4"/>
    <w:rsid w:val="00A313A6"/>
    <w:rsid w:val="00A361D5"/>
    <w:rsid w:val="00A472AD"/>
    <w:rsid w:val="00A52035"/>
    <w:rsid w:val="00A53F69"/>
    <w:rsid w:val="00A54D96"/>
    <w:rsid w:val="00A61A55"/>
    <w:rsid w:val="00A634C4"/>
    <w:rsid w:val="00A63A5E"/>
    <w:rsid w:val="00A71C42"/>
    <w:rsid w:val="00A77267"/>
    <w:rsid w:val="00A92418"/>
    <w:rsid w:val="00A93244"/>
    <w:rsid w:val="00A95A06"/>
    <w:rsid w:val="00AA2DE6"/>
    <w:rsid w:val="00AA3FAB"/>
    <w:rsid w:val="00AB2C35"/>
    <w:rsid w:val="00AB6A84"/>
    <w:rsid w:val="00AC3642"/>
    <w:rsid w:val="00AC5B89"/>
    <w:rsid w:val="00AC62B7"/>
    <w:rsid w:val="00AD6F0F"/>
    <w:rsid w:val="00AE1AC6"/>
    <w:rsid w:val="00AE3D6E"/>
    <w:rsid w:val="00AF326F"/>
    <w:rsid w:val="00AF5131"/>
    <w:rsid w:val="00AF66D9"/>
    <w:rsid w:val="00B14BBE"/>
    <w:rsid w:val="00B24FFE"/>
    <w:rsid w:val="00B270AF"/>
    <w:rsid w:val="00B27FAD"/>
    <w:rsid w:val="00B3052F"/>
    <w:rsid w:val="00B358C1"/>
    <w:rsid w:val="00B37FC3"/>
    <w:rsid w:val="00B43140"/>
    <w:rsid w:val="00B50366"/>
    <w:rsid w:val="00B51A86"/>
    <w:rsid w:val="00B607C7"/>
    <w:rsid w:val="00B66E9D"/>
    <w:rsid w:val="00B712A5"/>
    <w:rsid w:val="00B73020"/>
    <w:rsid w:val="00B74578"/>
    <w:rsid w:val="00B74EF3"/>
    <w:rsid w:val="00B763AD"/>
    <w:rsid w:val="00B80463"/>
    <w:rsid w:val="00B81B05"/>
    <w:rsid w:val="00B96789"/>
    <w:rsid w:val="00BA47A3"/>
    <w:rsid w:val="00BB5A93"/>
    <w:rsid w:val="00BB5B22"/>
    <w:rsid w:val="00BC2C2E"/>
    <w:rsid w:val="00BD1967"/>
    <w:rsid w:val="00BD3753"/>
    <w:rsid w:val="00BD5CBC"/>
    <w:rsid w:val="00BE0A48"/>
    <w:rsid w:val="00BE59E5"/>
    <w:rsid w:val="00BE6C78"/>
    <w:rsid w:val="00BF0779"/>
    <w:rsid w:val="00BF0C22"/>
    <w:rsid w:val="00BF3062"/>
    <w:rsid w:val="00C00B35"/>
    <w:rsid w:val="00C05476"/>
    <w:rsid w:val="00C10544"/>
    <w:rsid w:val="00C10EA3"/>
    <w:rsid w:val="00C162E9"/>
    <w:rsid w:val="00C2615B"/>
    <w:rsid w:val="00C30157"/>
    <w:rsid w:val="00C472B2"/>
    <w:rsid w:val="00C66B04"/>
    <w:rsid w:val="00C74CEB"/>
    <w:rsid w:val="00C8193E"/>
    <w:rsid w:val="00C81A04"/>
    <w:rsid w:val="00C82A6E"/>
    <w:rsid w:val="00C83821"/>
    <w:rsid w:val="00C907C1"/>
    <w:rsid w:val="00C91D41"/>
    <w:rsid w:val="00CA18AB"/>
    <w:rsid w:val="00CA332E"/>
    <w:rsid w:val="00CA365F"/>
    <w:rsid w:val="00CA3A8F"/>
    <w:rsid w:val="00CA70C0"/>
    <w:rsid w:val="00CB2305"/>
    <w:rsid w:val="00CB6055"/>
    <w:rsid w:val="00CB714C"/>
    <w:rsid w:val="00CC5D94"/>
    <w:rsid w:val="00CD1E1A"/>
    <w:rsid w:val="00CD460C"/>
    <w:rsid w:val="00CD4C29"/>
    <w:rsid w:val="00CD4E88"/>
    <w:rsid w:val="00CD52BC"/>
    <w:rsid w:val="00CE2B30"/>
    <w:rsid w:val="00CE3918"/>
    <w:rsid w:val="00CF5796"/>
    <w:rsid w:val="00D01778"/>
    <w:rsid w:val="00D01961"/>
    <w:rsid w:val="00D02F5E"/>
    <w:rsid w:val="00D037AF"/>
    <w:rsid w:val="00D16BA4"/>
    <w:rsid w:val="00D17271"/>
    <w:rsid w:val="00D24F16"/>
    <w:rsid w:val="00D2537D"/>
    <w:rsid w:val="00D2538B"/>
    <w:rsid w:val="00D41224"/>
    <w:rsid w:val="00D53DF4"/>
    <w:rsid w:val="00D574B0"/>
    <w:rsid w:val="00D66515"/>
    <w:rsid w:val="00D67476"/>
    <w:rsid w:val="00D822CC"/>
    <w:rsid w:val="00D83BF0"/>
    <w:rsid w:val="00D9243B"/>
    <w:rsid w:val="00D945AD"/>
    <w:rsid w:val="00DA4B42"/>
    <w:rsid w:val="00DA5C90"/>
    <w:rsid w:val="00DB0DDC"/>
    <w:rsid w:val="00DB1C2E"/>
    <w:rsid w:val="00DC1010"/>
    <w:rsid w:val="00DC55C1"/>
    <w:rsid w:val="00DD2999"/>
    <w:rsid w:val="00DD5920"/>
    <w:rsid w:val="00DD5A7F"/>
    <w:rsid w:val="00DD78E0"/>
    <w:rsid w:val="00DE068E"/>
    <w:rsid w:val="00DE2CF5"/>
    <w:rsid w:val="00DE57AA"/>
    <w:rsid w:val="00DE75F4"/>
    <w:rsid w:val="00DF52EB"/>
    <w:rsid w:val="00E02ACC"/>
    <w:rsid w:val="00E113FE"/>
    <w:rsid w:val="00E22C8A"/>
    <w:rsid w:val="00E35B9A"/>
    <w:rsid w:val="00E41AE1"/>
    <w:rsid w:val="00E6142E"/>
    <w:rsid w:val="00E71FA9"/>
    <w:rsid w:val="00E7445B"/>
    <w:rsid w:val="00E755F5"/>
    <w:rsid w:val="00E84E2F"/>
    <w:rsid w:val="00E854D9"/>
    <w:rsid w:val="00E857A8"/>
    <w:rsid w:val="00E874F3"/>
    <w:rsid w:val="00E96292"/>
    <w:rsid w:val="00EA5904"/>
    <w:rsid w:val="00EA605C"/>
    <w:rsid w:val="00EC19E5"/>
    <w:rsid w:val="00EC6DB7"/>
    <w:rsid w:val="00EC7A27"/>
    <w:rsid w:val="00ED06E3"/>
    <w:rsid w:val="00ED127D"/>
    <w:rsid w:val="00ED1C1B"/>
    <w:rsid w:val="00ED2CA5"/>
    <w:rsid w:val="00ED5ED6"/>
    <w:rsid w:val="00ED7D5A"/>
    <w:rsid w:val="00EE33C8"/>
    <w:rsid w:val="00EE3674"/>
    <w:rsid w:val="00EE4202"/>
    <w:rsid w:val="00EF1767"/>
    <w:rsid w:val="00EF29CE"/>
    <w:rsid w:val="00EF6655"/>
    <w:rsid w:val="00EF7E00"/>
    <w:rsid w:val="00F02AA0"/>
    <w:rsid w:val="00F07E88"/>
    <w:rsid w:val="00F17203"/>
    <w:rsid w:val="00F17210"/>
    <w:rsid w:val="00F20A4A"/>
    <w:rsid w:val="00F30257"/>
    <w:rsid w:val="00F323EF"/>
    <w:rsid w:val="00F342BC"/>
    <w:rsid w:val="00F51129"/>
    <w:rsid w:val="00F5196C"/>
    <w:rsid w:val="00F5568F"/>
    <w:rsid w:val="00F61C2A"/>
    <w:rsid w:val="00F706A4"/>
    <w:rsid w:val="00F77C3C"/>
    <w:rsid w:val="00F80B52"/>
    <w:rsid w:val="00F91B1A"/>
    <w:rsid w:val="00F960FD"/>
    <w:rsid w:val="00F969B7"/>
    <w:rsid w:val="00FA3388"/>
    <w:rsid w:val="00FB17F0"/>
    <w:rsid w:val="00FB2E9B"/>
    <w:rsid w:val="00FB5395"/>
    <w:rsid w:val="00FC439F"/>
    <w:rsid w:val="00FC6977"/>
    <w:rsid w:val="00FD1740"/>
    <w:rsid w:val="00FD1FA0"/>
    <w:rsid w:val="00FD4FD2"/>
    <w:rsid w:val="00FD6AAD"/>
    <w:rsid w:val="00FE05E8"/>
    <w:rsid w:val="00FE46DC"/>
    <w:rsid w:val="00FF3D28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3F57F"/>
  <w15:chartTrackingRefBased/>
  <w15:docId w15:val="{A3518D8F-5D45-474D-AE49-620147AF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22D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D50"/>
  </w:style>
  <w:style w:type="character" w:styleId="Hyperlink">
    <w:name w:val="Hyperlink"/>
    <w:rsid w:val="00070C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3C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第五课 信耶穌基督之後呢？</vt:lpstr>
    </vt:vector>
  </TitlesOfParts>
  <Company>EPI</Company>
  <LinksUpToDate>false</LinksUpToDate>
  <CharactersWithSpaces>2496</CharactersWithSpaces>
  <SharedDoc>false</SharedDoc>
  <HLinks>
    <vt:vector size="54" baseType="variant">
      <vt:variant>
        <vt:i4>5898339</vt:i4>
      </vt:variant>
      <vt:variant>
        <vt:i4>24</vt:i4>
      </vt:variant>
      <vt:variant>
        <vt:i4>0</vt:i4>
      </vt:variant>
      <vt:variant>
        <vt:i4>5</vt:i4>
      </vt:variant>
      <vt:variant>
        <vt:lpwstr>http://bible.popcastle.com/bible/Jhn_16.php?section=13</vt:lpwstr>
      </vt:variant>
      <vt:variant>
        <vt:lpwstr>13</vt:lpwstr>
      </vt:variant>
      <vt:variant>
        <vt:i4>4587595</vt:i4>
      </vt:variant>
      <vt:variant>
        <vt:i4>21</vt:i4>
      </vt:variant>
      <vt:variant>
        <vt:i4>0</vt:i4>
      </vt:variant>
      <vt:variant>
        <vt:i4>5</vt:i4>
      </vt:variant>
      <vt:variant>
        <vt:lpwstr>http://bible.popcastle.com/bible/Jhn_3.php?section=3</vt:lpwstr>
      </vt:variant>
      <vt:variant>
        <vt:lpwstr>3</vt:lpwstr>
      </vt:variant>
      <vt:variant>
        <vt:i4>6029378</vt:i4>
      </vt:variant>
      <vt:variant>
        <vt:i4>18</vt:i4>
      </vt:variant>
      <vt:variant>
        <vt:i4>0</vt:i4>
      </vt:variant>
      <vt:variant>
        <vt:i4>5</vt:i4>
      </vt:variant>
      <vt:variant>
        <vt:lpwstr>http://bible.popcastle.com/bible/Jas_4.php?section=3</vt:lpwstr>
      </vt:variant>
      <vt:variant>
        <vt:lpwstr>3</vt:lpwstr>
      </vt:variant>
      <vt:variant>
        <vt:i4>8323153</vt:i4>
      </vt:variant>
      <vt:variant>
        <vt:i4>15</vt:i4>
      </vt:variant>
      <vt:variant>
        <vt:i4>0</vt:i4>
      </vt:variant>
      <vt:variant>
        <vt:i4>5</vt:i4>
      </vt:variant>
      <vt:variant>
        <vt:lpwstr>http://bible.popcastle.com/bible/Eph_6.php?section=17</vt:lpwstr>
      </vt:variant>
      <vt:variant>
        <vt:lpwstr>17</vt:lpwstr>
      </vt:variant>
      <vt:variant>
        <vt:i4>2949205</vt:i4>
      </vt:variant>
      <vt:variant>
        <vt:i4>12</vt:i4>
      </vt:variant>
      <vt:variant>
        <vt:i4>0</vt:i4>
      </vt:variant>
      <vt:variant>
        <vt:i4>5</vt:i4>
      </vt:variant>
      <vt:variant>
        <vt:lpwstr>http://bible.popcastle.com/bible/2Ti_3.php?section=16</vt:lpwstr>
      </vt:variant>
      <vt:variant>
        <vt:lpwstr>16</vt:lpwstr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http://bible.popcastle.com/bible/1Pe_2.php?section=2</vt:lpwstr>
      </vt:variant>
      <vt:variant>
        <vt:lpwstr>2</vt:lpwstr>
      </vt:variant>
      <vt:variant>
        <vt:i4>3014741</vt:i4>
      </vt:variant>
      <vt:variant>
        <vt:i4>6</vt:i4>
      </vt:variant>
      <vt:variant>
        <vt:i4>0</vt:i4>
      </vt:variant>
      <vt:variant>
        <vt:i4>5</vt:i4>
      </vt:variant>
      <vt:variant>
        <vt:lpwstr>http://bible.popcastle.com/bible/2Ti_3.php?section=15</vt:lpwstr>
      </vt:variant>
      <vt:variant>
        <vt:lpwstr>15</vt:lpwstr>
      </vt:variant>
      <vt:variant>
        <vt:i4>1376323</vt:i4>
      </vt:variant>
      <vt:variant>
        <vt:i4>3</vt:i4>
      </vt:variant>
      <vt:variant>
        <vt:i4>0</vt:i4>
      </vt:variant>
      <vt:variant>
        <vt:i4>5</vt:i4>
      </vt:variant>
      <vt:variant>
        <vt:lpwstr>http://bible.popcastle.com/bible/1Jn_1.php?section=9</vt:lpwstr>
      </vt:variant>
      <vt:variant>
        <vt:lpwstr>9</vt:lpwstr>
      </vt:variant>
      <vt:variant>
        <vt:i4>7209024</vt:i4>
      </vt:variant>
      <vt:variant>
        <vt:i4>0</vt:i4>
      </vt:variant>
      <vt:variant>
        <vt:i4>0</vt:i4>
      </vt:variant>
      <vt:variant>
        <vt:i4>5</vt:i4>
      </vt:variant>
      <vt:variant>
        <vt:lpwstr>http://bible.popcastle.com/bible/Mat_6.php?section=12</vt:lpwstr>
      </vt:variant>
      <vt:variant>
        <vt:lpwstr>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第五课 信耶穌基督之後呢？</dc:title>
  <dc:subject/>
  <dc:creator>Tom</dc:creator>
  <cp:keywords/>
  <dc:description/>
  <cp:lastModifiedBy>Patti Parker</cp:lastModifiedBy>
  <cp:revision>3</cp:revision>
  <dcterms:created xsi:type="dcterms:W3CDTF">2018-06-07T05:50:00Z</dcterms:created>
  <dcterms:modified xsi:type="dcterms:W3CDTF">2018-07-07T03:12:00Z</dcterms:modified>
</cp:coreProperties>
</file>