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9A" w:rsidRPr="00524BE0" w:rsidRDefault="008E3B9A" w:rsidP="008E3B9A">
      <w:pPr>
        <w:spacing w:after="100" w:afterAutospacing="1"/>
        <w:jc w:val="center"/>
        <w:rPr>
          <w:rFonts w:ascii="Arial" w:eastAsia="Microsoft JhengHei" w:hAnsi="Arial" w:cs="Arial"/>
          <w:b/>
          <w:bCs/>
          <w:color w:val="BE0E28"/>
          <w:sz w:val="32"/>
          <w:szCs w:val="32"/>
        </w:rPr>
      </w:pPr>
      <w:r w:rsidRPr="00524BE0">
        <w:rPr>
          <w:rFonts w:ascii="Arial" w:eastAsia="Microsoft JhengHei" w:hAnsi="Arial" w:cs="Arial"/>
          <w:b/>
          <w:bCs/>
          <w:color w:val="BE0E28"/>
          <w:sz w:val="32"/>
          <w:szCs w:val="32"/>
        </w:rPr>
        <w:t>基督教的圣礼</w:t>
      </w:r>
    </w:p>
    <w:p w:rsidR="008E3B9A" w:rsidRPr="00524BE0" w:rsidRDefault="008E3B9A" w:rsidP="008E3B9A">
      <w:pPr>
        <w:spacing w:before="100" w:beforeAutospacing="1"/>
        <w:rPr>
          <w:rFonts w:ascii="Arial" w:eastAsia="Microsoft JhengHei" w:hAnsi="Arial" w:cs="Arial"/>
          <w:color w:val="000000"/>
        </w:rPr>
      </w:pPr>
      <w:r w:rsidRPr="00524BE0">
        <w:rPr>
          <w:rFonts w:ascii="Arial" w:eastAsia="Microsoft JhengHei" w:hAnsi="Arial" w:cs="Arial"/>
          <w:color w:val="000000"/>
        </w:rPr>
        <w:t>基督教只有两项主要的礼节</w:t>
      </w:r>
      <w:r w:rsidRPr="00524BE0">
        <w:rPr>
          <w:rFonts w:ascii="Arial" w:eastAsia="Microsoft JhengHei" w:hAnsi="Arial" w:cs="Arial"/>
          <w:color w:val="000000"/>
        </w:rPr>
        <w:t>(</w:t>
      </w:r>
      <w:r w:rsidRPr="00524BE0">
        <w:rPr>
          <w:rFonts w:ascii="Arial" w:eastAsia="Microsoft JhengHei" w:hAnsi="Arial" w:cs="Arial"/>
          <w:color w:val="000000"/>
        </w:rPr>
        <w:t>仪式</w:t>
      </w:r>
      <w:r w:rsidRPr="00524BE0">
        <w:rPr>
          <w:rFonts w:ascii="Arial" w:eastAsia="Microsoft JhengHei" w:hAnsi="Arial" w:cs="Arial"/>
          <w:color w:val="000000"/>
        </w:rPr>
        <w:t>)</w:t>
      </w:r>
      <w:r w:rsidRPr="00524BE0">
        <w:rPr>
          <w:rFonts w:ascii="Arial" w:eastAsia="Microsoft JhengHei" w:hAnsi="Arial" w:cs="Arial"/>
          <w:color w:val="000000"/>
        </w:rPr>
        <w:t>：洗礼和圣餐。这两项礼节都是主耶稣亲自设立，亲自吩咐的。所以历代以来，教会一直遵守着</w:t>
      </w:r>
      <w:r w:rsidRPr="00524BE0">
        <w:rPr>
          <w:rFonts w:ascii="Arial" w:eastAsia="Microsoft JhengHei" w:hAnsi="Arial" w:cs="Arial"/>
          <w:color w:val="000000"/>
        </w:rPr>
        <w:t xml:space="preserve"> (</w:t>
      </w:r>
      <w:r w:rsidRPr="00524BE0">
        <w:rPr>
          <w:rFonts w:ascii="Arial" w:eastAsia="Microsoft JhengHei" w:hAnsi="Arial" w:cs="Arial"/>
          <w:b/>
          <w:color w:val="FF0000"/>
        </w:rPr>
        <w:t>太</w:t>
      </w:r>
      <w:r w:rsidRPr="00524BE0">
        <w:rPr>
          <w:rFonts w:ascii="Arial" w:eastAsia="Microsoft JhengHei" w:hAnsi="Arial" w:cs="Arial"/>
          <w:color w:val="FF0000"/>
        </w:rPr>
        <w:t>26:28</w:t>
      </w:r>
      <w:r w:rsidRPr="00524BE0">
        <w:rPr>
          <w:rFonts w:ascii="Arial" w:eastAsia="Microsoft JhengHei" w:hAnsi="Arial" w:cs="Arial"/>
          <w:color w:val="000000"/>
        </w:rPr>
        <w:t xml:space="preserve">) </w:t>
      </w:r>
      <w:r w:rsidRPr="00524BE0">
        <w:rPr>
          <w:rFonts w:ascii="Arial" w:eastAsia="Microsoft JhengHei" w:hAnsi="Arial" w:cs="Arial"/>
          <w:color w:val="000000"/>
        </w:rPr>
        <w:t>。主在世传道时，已经吩咐门徒给人施洗。</w:t>
      </w:r>
      <w:r w:rsidRPr="00524BE0">
        <w:rPr>
          <w:rFonts w:ascii="Arial" w:eastAsia="Microsoft JhengHei" w:hAnsi="Arial" w:cs="Arial"/>
          <w:color w:val="000000"/>
        </w:rPr>
        <w:t>(</w:t>
      </w:r>
      <w:r w:rsidRPr="00524BE0">
        <w:rPr>
          <w:rFonts w:ascii="Arial" w:eastAsia="Microsoft JhengHei" w:hAnsi="Arial" w:cs="Arial"/>
          <w:b/>
          <w:color w:val="FF0000"/>
        </w:rPr>
        <w:t>约</w:t>
      </w:r>
      <w:r w:rsidRPr="00524BE0">
        <w:rPr>
          <w:rFonts w:ascii="Arial" w:eastAsia="Microsoft JhengHei" w:hAnsi="Arial" w:cs="Arial"/>
          <w:color w:val="FF0000"/>
        </w:rPr>
        <w:t>3:22</w:t>
      </w:r>
      <w:r w:rsidRPr="00524BE0">
        <w:rPr>
          <w:rFonts w:ascii="Arial" w:eastAsia="Microsoft JhengHei" w:hAnsi="Arial" w:cs="Arial"/>
          <w:color w:val="000000"/>
        </w:rPr>
        <w:t>；</w:t>
      </w:r>
      <w:r w:rsidRPr="00524BE0">
        <w:rPr>
          <w:rFonts w:ascii="Arial" w:eastAsia="Microsoft JhengHei" w:hAnsi="Arial" w:cs="Arial"/>
          <w:color w:val="FF0000"/>
        </w:rPr>
        <w:t>4:1-2</w:t>
      </w:r>
      <w:r w:rsidRPr="00524BE0">
        <w:rPr>
          <w:rFonts w:ascii="Arial" w:eastAsia="Microsoft JhengHei" w:hAnsi="Arial" w:cs="Arial"/>
          <w:color w:val="000000"/>
        </w:rPr>
        <w:t>)</w:t>
      </w:r>
      <w:r w:rsidRPr="00524BE0">
        <w:rPr>
          <w:rFonts w:ascii="Arial" w:eastAsia="Microsoft JhengHei" w:hAnsi="Arial" w:cs="Arial"/>
          <w:b/>
          <w:bCs/>
          <w:color w:val="800000"/>
          <w:sz w:val="28"/>
          <w:szCs w:val="28"/>
        </w:rPr>
        <w:t xml:space="preserve"> </w:t>
      </w:r>
    </w:p>
    <w:p w:rsidR="008E3B9A" w:rsidRPr="00524BE0" w:rsidRDefault="008E3B9A" w:rsidP="008E3B9A">
      <w:pPr>
        <w:spacing w:before="100" w:beforeAutospacing="1"/>
        <w:rPr>
          <w:rFonts w:ascii="Arial" w:eastAsia="Microsoft JhengHei" w:hAnsi="Arial" w:cs="Arial"/>
          <w:b/>
          <w:color w:val="800000"/>
          <w:sz w:val="28"/>
          <w:szCs w:val="28"/>
        </w:rPr>
      </w:pPr>
      <w:r w:rsidRPr="00524BE0">
        <w:rPr>
          <w:rFonts w:ascii="Arial" w:eastAsia="Microsoft JhengHei" w:hAnsi="Arial" w:cs="Arial"/>
          <w:b/>
          <w:bCs/>
          <w:color w:val="800000"/>
          <w:sz w:val="28"/>
          <w:szCs w:val="28"/>
        </w:rPr>
        <w:t>【受洗的意义】</w:t>
      </w:r>
      <w:r w:rsidRPr="00524BE0">
        <w:rPr>
          <w:rFonts w:ascii="Arial" w:eastAsia="Microsoft JhengHei" w:hAnsi="Arial" w:cs="Arial"/>
          <w:b/>
          <w:color w:val="800000"/>
          <w:sz w:val="28"/>
          <w:szCs w:val="28"/>
        </w:rPr>
        <w:t>经文：太</w:t>
      </w:r>
      <w:r w:rsidRPr="00524BE0">
        <w:rPr>
          <w:rFonts w:ascii="Arial" w:eastAsia="Microsoft JhengHei" w:hAnsi="Arial" w:cs="Arial"/>
          <w:b/>
          <w:color w:val="800000"/>
          <w:sz w:val="28"/>
          <w:szCs w:val="28"/>
        </w:rPr>
        <w:t>28:16-20</w:t>
      </w:r>
      <w:r w:rsidRPr="00524BE0">
        <w:rPr>
          <w:rFonts w:ascii="Arial" w:eastAsia="Microsoft JhengHei" w:hAnsi="Arial" w:cs="Arial"/>
          <w:b/>
          <w:color w:val="800000"/>
          <w:sz w:val="28"/>
          <w:szCs w:val="28"/>
        </w:rPr>
        <w:t>，可</w:t>
      </w:r>
      <w:r w:rsidRPr="00524BE0">
        <w:rPr>
          <w:rFonts w:ascii="Arial" w:eastAsia="Microsoft JhengHei" w:hAnsi="Arial" w:cs="Arial"/>
          <w:b/>
          <w:color w:val="800000"/>
          <w:sz w:val="28"/>
          <w:szCs w:val="28"/>
        </w:rPr>
        <w:t>16:16</w:t>
      </w:r>
    </w:p>
    <w:p w:rsidR="008E3B9A" w:rsidRPr="00524BE0" w:rsidRDefault="008E3B9A" w:rsidP="008E3B9A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eastAsia="Microsoft JhengHei" w:hAnsi="Arial" w:cs="Arial"/>
          <w:b/>
          <w:bCs/>
          <w:color w:val="800000"/>
        </w:rPr>
      </w:pPr>
      <w:r w:rsidRPr="00524BE0">
        <w:rPr>
          <w:rFonts w:ascii="Arial" w:eastAsia="Microsoft JhengHei" w:hAnsi="Arial" w:cs="Arial"/>
          <w:b/>
          <w:bCs/>
          <w:color w:val="800000"/>
        </w:rPr>
        <w:t>顺服主的榜样：</w:t>
      </w:r>
    </w:p>
    <w:p w:rsidR="008E3B9A" w:rsidRPr="00524BE0" w:rsidRDefault="008E3B9A" w:rsidP="008E3B9A">
      <w:pPr>
        <w:spacing w:before="120"/>
        <w:ind w:left="360"/>
        <w:rPr>
          <w:rFonts w:ascii="Arial" w:eastAsia="Microsoft JhengHei" w:hAnsi="Arial" w:cs="Arial"/>
          <w:sz w:val="22"/>
          <w:szCs w:val="22"/>
        </w:rPr>
      </w:pP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太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 xml:space="preserve"> 3:15</w:t>
      </w:r>
      <w:r w:rsidRPr="00524BE0">
        <w:rPr>
          <w:rFonts w:ascii="Arial" w:eastAsia="Microsoft JhengHei" w:hAnsi="Arial" w:cs="Arial"/>
          <w:sz w:val="22"/>
          <w:szCs w:val="22"/>
        </w:rPr>
        <w:t xml:space="preserve"> </w:t>
      </w:r>
      <w:r w:rsidRPr="00524BE0">
        <w:rPr>
          <w:rFonts w:ascii="Arial" w:eastAsia="Microsoft JhengHei" w:hAnsi="Arial" w:cs="Arial"/>
          <w:sz w:val="22"/>
          <w:szCs w:val="22"/>
        </w:rPr>
        <w:t>「耶穌回答说、你暂且许我，因为我们理当这样尽诸般的义〔或作礼〕，于是約翰许了他。」</w:t>
      </w:r>
    </w:p>
    <w:p w:rsidR="008E3B9A" w:rsidRPr="00524BE0" w:rsidRDefault="008E3B9A" w:rsidP="008E3B9A">
      <w:pPr>
        <w:spacing w:before="120"/>
        <w:ind w:left="360"/>
        <w:rPr>
          <w:rFonts w:ascii="Arial" w:eastAsia="Microsoft JhengHei" w:hAnsi="Arial" w:cs="Arial"/>
          <w:b/>
          <w:bCs/>
          <w:color w:val="800000"/>
          <w:sz w:val="22"/>
          <w:szCs w:val="22"/>
        </w:rPr>
      </w:pP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可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 xml:space="preserve"> 16:16</w:t>
      </w:r>
      <w:r w:rsidRPr="00524BE0">
        <w:rPr>
          <w:rFonts w:ascii="Arial" w:eastAsia="Microsoft JhengHei" w:hAnsi="Arial" w:cs="Arial"/>
          <w:sz w:val="22"/>
          <w:szCs w:val="22"/>
        </w:rPr>
        <w:t>「</w:t>
      </w:r>
      <w:r w:rsidRPr="00524BE0">
        <w:rPr>
          <w:rFonts w:ascii="Arial" w:eastAsia="Microsoft JhengHei" w:hAnsi="Arial" w:cs="Arial"/>
          <w:b/>
          <w:sz w:val="22"/>
          <w:szCs w:val="22"/>
        </w:rPr>
        <w:t>信而受洗</w:t>
      </w:r>
      <w:r w:rsidRPr="00524BE0">
        <w:rPr>
          <w:rFonts w:ascii="Arial" w:eastAsia="Microsoft JhengHei" w:hAnsi="Arial" w:cs="Arial"/>
          <w:sz w:val="22"/>
          <w:szCs w:val="22"/>
        </w:rPr>
        <w:t>的必然得救，不信的必被定罪」。</w:t>
      </w:r>
      <w:r w:rsidRPr="00DD510A">
        <w:rPr>
          <w:rFonts w:ascii="Arial" w:eastAsia="Microsoft JhengHei" w:hAnsi="Arial" w:cs="Arial"/>
          <w:b/>
          <w:sz w:val="22"/>
          <w:szCs w:val="22"/>
          <w:highlight w:val="yellow"/>
        </w:rPr>
        <w:t>信与受洗是不可分的</w:t>
      </w:r>
      <w:r w:rsidRPr="00524BE0">
        <w:rPr>
          <w:rFonts w:ascii="Arial" w:eastAsia="Microsoft JhengHei" w:hAnsi="Arial" w:cs="Arial"/>
          <w:sz w:val="22"/>
          <w:szCs w:val="22"/>
        </w:rPr>
        <w:t>！</w:t>
      </w:r>
    </w:p>
    <w:p w:rsidR="008E3B9A" w:rsidRPr="00524BE0" w:rsidRDefault="008E3B9A" w:rsidP="008E3B9A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eastAsia="Microsoft JhengHei" w:hAnsi="Arial" w:cs="Arial"/>
          <w:b/>
          <w:bCs/>
          <w:color w:val="800000"/>
        </w:rPr>
      </w:pPr>
      <w:r w:rsidRPr="00524BE0">
        <w:rPr>
          <w:rFonts w:ascii="Arial" w:eastAsia="Microsoft JhengHei" w:hAnsi="Arial" w:cs="Arial"/>
          <w:b/>
          <w:color w:val="800000"/>
        </w:rPr>
        <w:t>作见证：</w:t>
      </w:r>
    </w:p>
    <w:p w:rsidR="008E3B9A" w:rsidRPr="00524BE0" w:rsidRDefault="008E3B9A" w:rsidP="008E3B9A">
      <w:pPr>
        <w:numPr>
          <w:ilvl w:val="0"/>
          <w:numId w:val="19"/>
        </w:numPr>
        <w:tabs>
          <w:tab w:val="clear" w:pos="360"/>
        </w:tabs>
        <w:spacing w:before="120"/>
        <w:ind w:left="720"/>
        <w:rPr>
          <w:rFonts w:ascii="Arial" w:eastAsia="Microsoft JhengHei" w:hAnsi="Arial" w:cs="Arial"/>
          <w:b/>
          <w:bCs/>
        </w:rPr>
      </w:pPr>
      <w:r w:rsidRPr="00524BE0">
        <w:rPr>
          <w:rFonts w:ascii="Arial" w:eastAsia="Microsoft JhengHei" w:hAnsi="Arial" w:cs="Arial"/>
          <w:b/>
          <w:color w:val="0000FF"/>
        </w:rPr>
        <w:t>属基督</w:t>
      </w:r>
      <w:r w:rsidRPr="00524BE0">
        <w:rPr>
          <w:rFonts w:ascii="Arial" w:eastAsia="Microsoft JhengHei" w:hAnsi="Arial" w:cs="Arial"/>
          <w:b/>
          <w:color w:val="000000"/>
        </w:rPr>
        <w:t>的见证：</w:t>
      </w:r>
    </w:p>
    <w:p w:rsidR="008E3B9A" w:rsidRPr="00524BE0" w:rsidRDefault="008E3B9A" w:rsidP="008E3B9A">
      <w:pPr>
        <w:spacing w:before="120"/>
        <w:ind w:left="72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施洗是当时先知给跟随的门徒所做的一种仪式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(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参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约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1:25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)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表示愿意归属他的名下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(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约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4:1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；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林前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10:1-2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)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。我们现在奉圣父、圣子、圣灵的名受洗、也是归入三位一体神名下的意思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(</w:t>
      </w:r>
      <w:hyperlink r:id="rId7" w:anchor="19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太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28:19</w:t>
        </w:r>
      </w:hyperlink>
      <w:r w:rsidRPr="00524BE0">
        <w:rPr>
          <w:rFonts w:ascii="Arial" w:eastAsia="Microsoft JhengHei" w:hAnsi="Arial" w:cs="Arial"/>
          <w:sz w:val="22"/>
          <w:szCs w:val="22"/>
        </w:rPr>
        <w:t>「给他们施洗归于父子圣灵的名」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)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。也表示从现在起我是属基督的了。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(</w:t>
      </w:r>
      <w:hyperlink r:id="rId8" w:anchor="27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加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3:27</w:t>
        </w:r>
      </w:hyperlink>
      <w:r w:rsidRPr="00524BE0">
        <w:rPr>
          <w:rFonts w:ascii="Arial" w:eastAsia="Microsoft JhengHei" w:hAnsi="Arial" w:cs="Arial"/>
          <w:sz w:val="22"/>
          <w:szCs w:val="22"/>
        </w:rPr>
        <w:t>「你们受洗归入基督的、都是披戴基督了」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)</w:t>
      </w:r>
    </w:p>
    <w:p w:rsidR="008E3B9A" w:rsidRPr="00524BE0" w:rsidRDefault="008E3B9A" w:rsidP="008E3B9A">
      <w:pPr>
        <w:spacing w:before="120"/>
        <w:ind w:left="72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我们从前未信时是属魔鬼、属世界的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(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约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8:23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，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44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；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15:19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；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约一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4:5-6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)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。但因耶稣，基督的宝血救赎我们脱离了魔鬼的辖制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(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弗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2:1-6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；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西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1:13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)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。受洗是属了基督与属神的记号。</w:t>
      </w:r>
    </w:p>
    <w:p w:rsidR="008E3B9A" w:rsidRPr="00524BE0" w:rsidRDefault="008E3B9A" w:rsidP="008E3B9A">
      <w:pPr>
        <w:numPr>
          <w:ilvl w:val="0"/>
          <w:numId w:val="19"/>
        </w:numPr>
        <w:tabs>
          <w:tab w:val="clear" w:pos="360"/>
        </w:tabs>
        <w:spacing w:before="120"/>
        <w:ind w:left="720"/>
        <w:rPr>
          <w:rFonts w:ascii="Arial" w:eastAsia="Microsoft JhengHei" w:hAnsi="Arial" w:cs="Arial"/>
          <w:b/>
          <w:color w:val="000000"/>
        </w:rPr>
      </w:pPr>
      <w:r w:rsidRPr="00524BE0">
        <w:rPr>
          <w:rFonts w:ascii="Arial" w:eastAsia="Microsoft JhengHei" w:hAnsi="Arial" w:cs="Arial"/>
          <w:b/>
          <w:color w:val="000000"/>
        </w:rPr>
        <w:t>受洗是</w:t>
      </w:r>
      <w:r w:rsidRPr="00524BE0">
        <w:rPr>
          <w:rFonts w:ascii="Arial" w:eastAsia="Microsoft JhengHei" w:hAnsi="Arial" w:cs="Arial"/>
          <w:b/>
          <w:color w:val="0000FF"/>
        </w:rPr>
        <w:t>罪得洁净</w:t>
      </w:r>
      <w:r w:rsidRPr="00524BE0">
        <w:rPr>
          <w:rFonts w:ascii="Arial" w:eastAsia="Microsoft JhengHei" w:hAnsi="Arial" w:cs="Arial"/>
          <w:b/>
          <w:color w:val="000000"/>
        </w:rPr>
        <w:t>的见证</w:t>
      </w:r>
      <w:r w:rsidRPr="00524BE0">
        <w:rPr>
          <w:rFonts w:ascii="Arial" w:eastAsia="Microsoft JhengHei" w:hAnsi="Arial" w:cs="Arial"/>
          <w:color w:val="000000"/>
        </w:rPr>
        <w:t>：</w:t>
      </w:r>
    </w:p>
    <w:p w:rsidR="008E3B9A" w:rsidRPr="00524BE0" w:rsidRDefault="008E3B9A" w:rsidP="008E3B9A">
      <w:pPr>
        <w:spacing w:before="120"/>
        <w:ind w:left="72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徒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 xml:space="preserve">22:16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「</w:t>
      </w:r>
      <w:r w:rsidRPr="00524BE0">
        <w:rPr>
          <w:rFonts w:ascii="Arial" w:eastAsia="Microsoft JhengHei" w:hAnsi="Arial" w:cs="Arial"/>
          <w:sz w:val="22"/>
          <w:szCs w:val="22"/>
        </w:rPr>
        <w:t>起來、求告他的名受洗、洗去你的罪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」；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来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 xml:space="preserve">10:22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「</w:t>
      </w:r>
      <w:r w:rsidRPr="00524BE0">
        <w:rPr>
          <w:rFonts w:ascii="Arial" w:eastAsia="Microsoft JhengHei" w:hAnsi="Arial" w:cs="Arial"/>
          <w:sz w:val="22"/>
          <w:szCs w:val="22"/>
        </w:rPr>
        <w:t>並我们心中天良的亏欠已经洒去、身体用清水洗淨了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」。「洗礼」原文有浸入水中的意思，</w:t>
      </w:r>
      <w:r w:rsidRPr="00524BE0">
        <w:rPr>
          <w:rFonts w:ascii="Arial" w:eastAsia="Microsoft JhengHei" w:hAnsi="Arial" w:cs="Arial"/>
          <w:color w:val="000000"/>
          <w:sz w:val="22"/>
          <w:szCs w:val="22"/>
          <w:highlight w:val="yellow"/>
        </w:rPr>
        <w:t>洗礼的水并不能洗除我们的罪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，只有主的血才能洗净我们的罪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(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来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9:14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，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22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)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</w:rPr>
        <w:t>洗礼只是内心的见证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</w:t>
      </w:r>
    </w:p>
    <w:p w:rsidR="008E3B9A" w:rsidRPr="00524BE0" w:rsidRDefault="008E3B9A" w:rsidP="008E3B9A">
      <w:pPr>
        <w:numPr>
          <w:ilvl w:val="0"/>
          <w:numId w:val="19"/>
        </w:numPr>
        <w:tabs>
          <w:tab w:val="clear" w:pos="360"/>
        </w:tabs>
        <w:spacing w:before="120"/>
        <w:ind w:left="720"/>
        <w:rPr>
          <w:rFonts w:ascii="Arial" w:eastAsia="Microsoft JhengHei" w:hAnsi="Arial" w:cs="Arial"/>
          <w:b/>
          <w:bCs/>
        </w:rPr>
      </w:pPr>
      <w:r w:rsidRPr="00524BE0">
        <w:rPr>
          <w:rFonts w:ascii="Arial" w:eastAsia="Microsoft JhengHei" w:hAnsi="Arial" w:cs="Arial"/>
          <w:b/>
          <w:color w:val="000000"/>
        </w:rPr>
        <w:t>洗礼也是</w:t>
      </w:r>
      <w:r w:rsidRPr="00524BE0">
        <w:rPr>
          <w:rFonts w:ascii="Arial" w:eastAsia="Microsoft JhengHei" w:hAnsi="Arial" w:cs="Arial"/>
          <w:b/>
          <w:color w:val="0000FF"/>
        </w:rPr>
        <w:t>得救</w:t>
      </w:r>
      <w:r w:rsidRPr="00524BE0">
        <w:rPr>
          <w:rFonts w:ascii="Arial" w:eastAsia="Microsoft JhengHei" w:hAnsi="Arial" w:cs="Arial"/>
          <w:b/>
          <w:color w:val="000000"/>
        </w:rPr>
        <w:t>的见证：</w:t>
      </w:r>
    </w:p>
    <w:p w:rsidR="008E3B9A" w:rsidRPr="00524BE0" w:rsidRDefault="008E3B9A" w:rsidP="008E3B9A">
      <w:pPr>
        <w:spacing w:before="120"/>
        <w:ind w:left="72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彼前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3:20-21</w:t>
      </w:r>
      <w:r w:rsidRPr="00524BE0">
        <w:rPr>
          <w:rFonts w:ascii="Arial" w:eastAsia="Microsoft JhengHei" w:hAnsi="Arial" w:cs="Arial"/>
          <w:sz w:val="22"/>
          <w:szCs w:val="22"/>
        </w:rPr>
        <w:t>。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彼得以挪亚当时的洪水代表我们现今的水洗；挪亚一家人因方舟而得救。我们借着主耶稣死里复活而得救。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</w:rPr>
        <w:t>这是我们得救的见证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</w:t>
      </w:r>
    </w:p>
    <w:p w:rsidR="008E3B9A" w:rsidRPr="00524BE0" w:rsidRDefault="008E3B9A" w:rsidP="008E3B9A">
      <w:pPr>
        <w:numPr>
          <w:ilvl w:val="0"/>
          <w:numId w:val="19"/>
        </w:numPr>
        <w:tabs>
          <w:tab w:val="clear" w:pos="360"/>
        </w:tabs>
        <w:spacing w:before="120"/>
        <w:ind w:left="720"/>
        <w:rPr>
          <w:rFonts w:ascii="Arial" w:eastAsia="Microsoft JhengHei" w:hAnsi="Arial" w:cs="Arial"/>
          <w:color w:val="000000"/>
        </w:rPr>
      </w:pPr>
      <w:r w:rsidRPr="00524BE0">
        <w:rPr>
          <w:rFonts w:ascii="Arial" w:eastAsia="Microsoft JhengHei" w:hAnsi="Arial" w:cs="Arial"/>
          <w:b/>
          <w:color w:val="000000"/>
        </w:rPr>
        <w:t>洗礼是</w:t>
      </w:r>
      <w:r w:rsidRPr="00524BE0">
        <w:rPr>
          <w:rFonts w:ascii="Arial" w:eastAsia="Microsoft JhengHei" w:hAnsi="Arial" w:cs="Arial"/>
          <w:b/>
          <w:color w:val="0000FF"/>
        </w:rPr>
        <w:t>与基督联合</w:t>
      </w:r>
      <w:r w:rsidRPr="00524BE0">
        <w:rPr>
          <w:rFonts w:ascii="Arial" w:eastAsia="Microsoft JhengHei" w:hAnsi="Arial" w:cs="Arial"/>
          <w:b/>
          <w:color w:val="000000"/>
        </w:rPr>
        <w:t>的象征</w:t>
      </w:r>
      <w:r w:rsidRPr="00524BE0">
        <w:rPr>
          <w:rFonts w:ascii="Arial" w:eastAsia="Microsoft JhengHei" w:hAnsi="Arial" w:cs="Arial"/>
          <w:color w:val="000000"/>
        </w:rPr>
        <w:t>：</w:t>
      </w:r>
    </w:p>
    <w:p w:rsidR="008E3B9A" w:rsidRPr="00524BE0" w:rsidRDefault="008E3B9A" w:rsidP="008E3B9A">
      <w:pPr>
        <w:spacing w:before="120"/>
        <w:ind w:left="720"/>
        <w:rPr>
          <w:rFonts w:ascii="Arial" w:eastAsia="Microsoft JhengHei" w:hAnsi="Arial" w:cs="Arial"/>
          <w:sz w:val="22"/>
          <w:szCs w:val="22"/>
        </w:rPr>
      </w:pP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lastRenderedPageBreak/>
        <w:t>罗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6:1-5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「</w:t>
      </w:r>
      <w:r w:rsidRPr="00524BE0">
        <w:rPr>
          <w:rFonts w:ascii="Arial" w:eastAsia="Microsoft JhengHei" w:hAnsi="Arial" w:cs="Arial"/>
          <w:sz w:val="22"/>
          <w:szCs w:val="22"/>
        </w:rPr>
        <w:t>岂不知我们这受洗归入基督耶穌的人、是受洗归入他的死么。所以我们借着洗礼归入死、和他一同埋葬，原是叫我们一举一动有新生的样式、像基督借着父的荣耀、从死里复活一样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」</w:t>
      </w:r>
      <w:r w:rsidRPr="00524BE0">
        <w:rPr>
          <w:rFonts w:ascii="Arial" w:eastAsia="Microsoft JhengHei" w:hAnsi="Arial" w:cs="Arial"/>
          <w:sz w:val="22"/>
          <w:szCs w:val="22"/>
        </w:rPr>
        <w:t>。</w:t>
      </w:r>
    </w:p>
    <w:p w:rsidR="008E3B9A" w:rsidRPr="00524BE0" w:rsidRDefault="008E3B9A" w:rsidP="008E3B9A">
      <w:pPr>
        <w:spacing w:before="120"/>
        <w:ind w:left="72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当祂钉十架、埋葬、复活。我们也在祂里头同钉、同葬、同复活。正如我们是亚当的后代，有亚当的生命。照样，当我们接受了主，我们就在祂的生命里面。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</w:rPr>
        <w:t>洗礼是这样联合的见证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</w:t>
      </w:r>
    </w:p>
    <w:p w:rsidR="008E3B9A" w:rsidRPr="00524BE0" w:rsidRDefault="008E3B9A" w:rsidP="008E3B9A">
      <w:pPr>
        <w:numPr>
          <w:ilvl w:val="0"/>
          <w:numId w:val="19"/>
        </w:numPr>
        <w:tabs>
          <w:tab w:val="clear" w:pos="360"/>
        </w:tabs>
        <w:spacing w:before="120"/>
        <w:ind w:left="720"/>
        <w:rPr>
          <w:rFonts w:ascii="Arial" w:eastAsia="Microsoft JhengHei" w:hAnsi="Arial" w:cs="Arial"/>
          <w:color w:val="000000"/>
        </w:rPr>
      </w:pPr>
      <w:r w:rsidRPr="00524BE0">
        <w:rPr>
          <w:rFonts w:ascii="Arial" w:eastAsia="Microsoft JhengHei" w:hAnsi="Arial" w:cs="Arial"/>
          <w:b/>
          <w:color w:val="000000"/>
        </w:rPr>
        <w:t>成为</w:t>
      </w:r>
      <w:r w:rsidRPr="00524BE0">
        <w:rPr>
          <w:rFonts w:ascii="Arial" w:eastAsia="Microsoft JhengHei" w:hAnsi="Arial" w:cs="Arial"/>
          <w:b/>
          <w:color w:val="0000FF"/>
        </w:rPr>
        <w:t>一个身子</w:t>
      </w:r>
      <w:r w:rsidRPr="00524BE0">
        <w:rPr>
          <w:rFonts w:ascii="Arial" w:eastAsia="Microsoft JhengHei" w:hAnsi="Arial" w:cs="Arial"/>
          <w:b/>
          <w:color w:val="000000"/>
        </w:rPr>
        <w:t>的见证</w:t>
      </w:r>
      <w:r w:rsidRPr="00524BE0">
        <w:rPr>
          <w:rFonts w:ascii="Arial" w:eastAsia="Microsoft JhengHei" w:hAnsi="Arial" w:cs="Arial"/>
          <w:color w:val="000000"/>
        </w:rPr>
        <w:t>：</w:t>
      </w:r>
      <w:r w:rsidRPr="00524BE0">
        <w:rPr>
          <w:rFonts w:ascii="Arial" w:eastAsia="Microsoft JhengHei" w:hAnsi="Arial" w:cs="Arial"/>
          <w:color w:val="000000"/>
        </w:rPr>
        <w:t xml:space="preserve"> </w:t>
      </w:r>
    </w:p>
    <w:p w:rsidR="008E3B9A" w:rsidRPr="00524BE0" w:rsidRDefault="008E3B9A" w:rsidP="008E3B9A">
      <w:pPr>
        <w:spacing w:before="120"/>
        <w:ind w:left="720"/>
        <w:rPr>
          <w:rFonts w:ascii="Arial" w:eastAsia="Microsoft JhengHei" w:hAnsi="Arial" w:cs="Arial"/>
          <w:color w:val="000000"/>
          <w:sz w:val="22"/>
          <w:szCs w:val="22"/>
        </w:rPr>
      </w:pPr>
      <w:hyperlink r:id="rId9" w:anchor="13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</w:rPr>
          <w:t>林前</w:t>
        </w:r>
        <w:r w:rsidRPr="00524BE0">
          <w:rPr>
            <w:rStyle w:val="Hyperlink"/>
            <w:rFonts w:ascii="Arial" w:eastAsia="Microsoft JhengHei" w:hAnsi="Arial" w:cs="Arial"/>
            <w:color w:val="FF0000"/>
          </w:rPr>
          <w:t xml:space="preserve"> 12:13</w:t>
        </w:r>
      </w:hyperlink>
      <w:r w:rsidRPr="00524BE0">
        <w:rPr>
          <w:rFonts w:ascii="Arial" w:eastAsia="Microsoft JhengHei" w:hAnsi="Arial" w:cs="Arial"/>
          <w:color w:val="000000"/>
          <w:sz w:val="22"/>
          <w:szCs w:val="22"/>
        </w:rPr>
        <w:t>「肢体虽多，身子只有一个」。保罗以身子来讲明教会的真理。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</w:rPr>
        <w:t>我们什么时候受洗。什么时候就成为一个肢体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。在教会中、我们互为肢体，是一个共同的生命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------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相助，相爱，相顾。受洗是成为一个身子的见证。</w:t>
      </w:r>
    </w:p>
    <w:p w:rsidR="008E3B9A" w:rsidRPr="00524BE0" w:rsidRDefault="008E3B9A" w:rsidP="008E3B9A">
      <w:pPr>
        <w:numPr>
          <w:ilvl w:val="0"/>
          <w:numId w:val="16"/>
        </w:numPr>
        <w:spacing w:before="120"/>
        <w:rPr>
          <w:rFonts w:ascii="Arial" w:eastAsia="Microsoft JhengHei" w:hAnsi="Arial" w:cs="Arial"/>
          <w:b/>
          <w:color w:val="800000"/>
        </w:rPr>
      </w:pPr>
      <w:r w:rsidRPr="00524BE0">
        <w:rPr>
          <w:rFonts w:ascii="Arial" w:eastAsia="Microsoft JhengHei" w:hAnsi="Arial" w:cs="Arial"/>
          <w:b/>
          <w:color w:val="800000"/>
        </w:rPr>
        <w:t>受洗的条件</w:t>
      </w:r>
      <w:r w:rsidRPr="00524BE0">
        <w:rPr>
          <w:rFonts w:ascii="Arial" w:eastAsia="Microsoft JhengHei" w:hAnsi="Arial" w:cs="Arial"/>
          <w:b/>
          <w:color w:val="800000"/>
        </w:rPr>
        <w:t>:</w:t>
      </w:r>
    </w:p>
    <w:p w:rsidR="008E3B9A" w:rsidRPr="00524BE0" w:rsidRDefault="008E3B9A" w:rsidP="008E3B9A">
      <w:pPr>
        <w:numPr>
          <w:ilvl w:val="1"/>
          <w:numId w:val="20"/>
        </w:numPr>
        <w:spacing w:before="120"/>
        <w:contextualSpacing/>
        <w:rPr>
          <w:rFonts w:ascii="Arial" w:eastAsia="Microsoft JhengHei" w:hAnsi="Arial" w:cs="Arial"/>
          <w:bCs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悔改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(</w:t>
      </w:r>
      <w:hyperlink r:id="rId10" w:anchor="38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徒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2:38</w:t>
        </w:r>
      </w:hyperlink>
      <w:r w:rsidRPr="00524BE0">
        <w:rPr>
          <w:rFonts w:ascii="Arial" w:eastAsia="Microsoft JhengHei" w:hAnsi="Arial" w:cs="Arial"/>
          <w:color w:val="000000"/>
          <w:sz w:val="22"/>
          <w:szCs w:val="22"/>
        </w:rPr>
        <w:t>)</w:t>
      </w:r>
    </w:p>
    <w:p w:rsidR="008E3B9A" w:rsidRPr="00524BE0" w:rsidRDefault="008E3B9A" w:rsidP="008E3B9A">
      <w:pPr>
        <w:numPr>
          <w:ilvl w:val="1"/>
          <w:numId w:val="20"/>
        </w:numPr>
        <w:spacing w:before="120"/>
        <w:contextualSpacing/>
        <w:rPr>
          <w:rFonts w:ascii="Arial" w:eastAsia="Microsoft JhengHei" w:hAnsi="Arial" w:cs="Arial"/>
          <w:bCs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相信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(</w:t>
      </w:r>
      <w:hyperlink r:id="rId11" w:anchor="12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徒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8:12</w:t>
        </w:r>
      </w:hyperlink>
      <w:r w:rsidRPr="00524BE0">
        <w:rPr>
          <w:rFonts w:ascii="Arial" w:eastAsia="Microsoft JhengHei" w:hAnsi="Arial" w:cs="Arial"/>
          <w:color w:val="000000"/>
          <w:sz w:val="22"/>
          <w:szCs w:val="22"/>
        </w:rPr>
        <w:t>)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：何时我们真正悔改，真正相信。</w:t>
      </w:r>
      <w:r w:rsidRPr="00DD510A">
        <w:rPr>
          <w:rFonts w:ascii="Arial" w:eastAsia="Microsoft JhengHei" w:hAnsi="Arial" w:cs="Arial"/>
          <w:color w:val="000000"/>
          <w:sz w:val="22"/>
          <w:szCs w:val="22"/>
          <w:highlight w:val="yellow"/>
        </w:rPr>
        <w:t>何时就可以受洗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(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徒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8:26-40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)</w:t>
      </w:r>
    </w:p>
    <w:p w:rsidR="008E3B9A" w:rsidRPr="00524BE0" w:rsidRDefault="008E3B9A" w:rsidP="008E3B9A">
      <w:pPr>
        <w:spacing w:before="100" w:beforeAutospacing="1"/>
        <w:rPr>
          <w:rFonts w:ascii="Arial" w:eastAsia="Microsoft JhengHei" w:hAnsi="Arial" w:cs="Arial"/>
          <w:b/>
          <w:bCs/>
          <w:color w:val="800000"/>
          <w:sz w:val="28"/>
          <w:szCs w:val="28"/>
        </w:rPr>
      </w:pPr>
      <w:r w:rsidRPr="00524BE0">
        <w:rPr>
          <w:rFonts w:ascii="Arial" w:eastAsia="Microsoft JhengHei" w:hAnsi="Arial" w:cs="Arial"/>
          <w:b/>
          <w:bCs/>
          <w:color w:val="800000"/>
          <w:sz w:val="28"/>
          <w:szCs w:val="28"/>
        </w:rPr>
        <w:t>【圣餐的意义】</w:t>
      </w:r>
      <w:r w:rsidRPr="00524BE0">
        <w:rPr>
          <w:rFonts w:ascii="Arial" w:eastAsia="Microsoft JhengHei" w:hAnsi="Arial" w:cs="Arial"/>
          <w:b/>
          <w:color w:val="800000"/>
          <w:sz w:val="28"/>
          <w:szCs w:val="28"/>
        </w:rPr>
        <w:t>林前</w:t>
      </w:r>
      <w:r w:rsidRPr="00524BE0">
        <w:rPr>
          <w:rFonts w:ascii="Arial" w:eastAsia="Microsoft JhengHei" w:hAnsi="Arial" w:cs="Arial"/>
          <w:b/>
          <w:color w:val="800000"/>
          <w:sz w:val="28"/>
          <w:szCs w:val="28"/>
        </w:rPr>
        <w:t>11:23-31</w:t>
      </w:r>
    </w:p>
    <w:p w:rsidR="008E3B9A" w:rsidRPr="00524BE0" w:rsidRDefault="008E3B9A" w:rsidP="008E3B9A">
      <w:pPr>
        <w:spacing w:before="12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圣餐</w:t>
      </w:r>
      <w:r w:rsidRPr="00524BE0">
        <w:rPr>
          <w:rStyle w:val="FootnoteReference"/>
          <w:rFonts w:ascii="Arial" w:eastAsia="Microsoft JhengHei" w:hAnsi="Arial" w:cs="Arial"/>
          <w:color w:val="000000"/>
          <w:sz w:val="22"/>
          <w:szCs w:val="22"/>
        </w:rPr>
        <w:footnoteReference w:id="1"/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是基督教信仰中第二个最主要的礼仪。注重在「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</w:rPr>
        <w:t>纪念」</w:t>
      </w:r>
    </w:p>
    <w:p w:rsidR="008E3B9A" w:rsidRPr="00524BE0" w:rsidRDefault="008E3B9A" w:rsidP="008E3B9A">
      <w:pPr>
        <w:spacing w:before="12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主耶稣被卖的那一夜与门徒吃逾越节的晚餐的时候，祂拿起饼来，祝福</w:t>
      </w:r>
      <w:r w:rsidRPr="00524BE0">
        <w:rPr>
          <w:rFonts w:ascii="Arial" w:eastAsia="Microsoft JhengHei" w:hAnsi="Arial" w:cs="Arial"/>
          <w:sz w:val="22"/>
          <w:szCs w:val="22"/>
        </w:rPr>
        <w:t>擘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开递给门徒说：「你们拿着吃，这是我的身体，为你们舍的，你们如此行，为的是纪念我。」又拿起杯来，祝谢了，递给他们说：「这是我立约的血，为多人流出来，使罪得赦，你们每逢喝的时候，要如此行，为的是纪念我。」举行圣餐的真正意义；</w:t>
      </w:r>
    </w:p>
    <w:p w:rsidR="008E3B9A" w:rsidRPr="00524BE0" w:rsidRDefault="008E3B9A" w:rsidP="008E3B9A">
      <w:pPr>
        <w:numPr>
          <w:ilvl w:val="0"/>
          <w:numId w:val="17"/>
        </w:numPr>
        <w:spacing w:before="120"/>
        <w:rPr>
          <w:rFonts w:ascii="Arial" w:eastAsia="Microsoft JhengHei" w:hAnsi="Arial" w:cs="Arial"/>
          <w:b/>
          <w:bCs/>
        </w:rPr>
      </w:pPr>
      <w:r w:rsidRPr="00524BE0">
        <w:rPr>
          <w:rFonts w:ascii="Arial" w:eastAsia="Microsoft JhengHei" w:hAnsi="Arial" w:cs="Arial"/>
          <w:b/>
          <w:color w:val="000000"/>
        </w:rPr>
        <w:t>纪念耶稣的</w:t>
      </w:r>
      <w:r w:rsidRPr="00524BE0">
        <w:rPr>
          <w:rFonts w:ascii="Arial" w:eastAsia="Microsoft JhengHei" w:hAnsi="Arial" w:cs="Arial"/>
          <w:b/>
          <w:color w:val="0000FF"/>
        </w:rPr>
        <w:t>代死</w:t>
      </w:r>
      <w:r w:rsidRPr="00524BE0">
        <w:rPr>
          <w:rFonts w:ascii="Arial" w:eastAsia="Microsoft JhengHei" w:hAnsi="Arial" w:cs="Arial"/>
          <w:b/>
          <w:color w:val="000000"/>
        </w:rPr>
        <w:t>：</w:t>
      </w:r>
    </w:p>
    <w:p w:rsidR="008E3B9A" w:rsidRPr="00524BE0" w:rsidRDefault="008E3B9A" w:rsidP="008E3B9A">
      <w:pPr>
        <w:spacing w:before="120"/>
        <w:ind w:left="36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  <w:lang w:eastAsia="zh-TW"/>
        </w:rPr>
        <w:t>饼与葡萄汁是代表祂的</w:t>
      </w:r>
      <w:r w:rsidRPr="00524BE0">
        <w:rPr>
          <w:rFonts w:ascii="Arial" w:eastAsia="Microsoft JhengHei" w:hAnsi="Arial" w:cs="Arial"/>
          <w:b/>
          <w:color w:val="0000FF"/>
          <w:sz w:val="22"/>
          <w:szCs w:val="22"/>
          <w:lang w:eastAsia="zh-TW"/>
        </w:rPr>
        <w:t>身体</w:t>
      </w:r>
      <w:r w:rsidRPr="00524BE0">
        <w:rPr>
          <w:rFonts w:ascii="Arial" w:eastAsia="Microsoft JhengHei" w:hAnsi="Arial" w:cs="Arial"/>
          <w:color w:val="000000"/>
          <w:sz w:val="22"/>
          <w:szCs w:val="22"/>
          <w:lang w:eastAsia="zh-TW"/>
        </w:rPr>
        <w:t>与</w:t>
      </w:r>
      <w:r w:rsidRPr="00524BE0">
        <w:rPr>
          <w:rFonts w:ascii="Arial" w:eastAsia="Microsoft JhengHei" w:hAnsi="Arial" w:cs="Arial"/>
          <w:b/>
          <w:color w:val="0000FF"/>
          <w:sz w:val="22"/>
          <w:szCs w:val="22"/>
          <w:lang w:eastAsia="zh-TW"/>
        </w:rPr>
        <w:t>血</w:t>
      </w:r>
      <w:r w:rsidRPr="00524BE0">
        <w:rPr>
          <w:rFonts w:ascii="Arial" w:eastAsia="Microsoft JhengHei" w:hAnsi="Arial" w:cs="Arial"/>
          <w:color w:val="000000"/>
          <w:sz w:val="22"/>
          <w:szCs w:val="22"/>
          <w:lang w:eastAsia="zh-TW"/>
        </w:rPr>
        <w:t>，也就是代表祂的死。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特别注意「</w:t>
      </w:r>
      <w:r w:rsidRPr="00B60B72">
        <w:rPr>
          <w:rFonts w:ascii="Arial" w:eastAsia="Microsoft JhengHei" w:hAnsi="Arial" w:cs="Arial"/>
          <w:b/>
          <w:color w:val="0000FF"/>
          <w:sz w:val="22"/>
          <w:szCs w:val="22"/>
        </w:rPr>
        <w:t>为你们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」、「</w:t>
      </w:r>
      <w:r w:rsidRPr="00B60B72">
        <w:rPr>
          <w:rFonts w:ascii="Arial" w:eastAsia="Microsoft JhengHei" w:hAnsi="Arial" w:cs="Arial"/>
          <w:b/>
          <w:color w:val="0000FF"/>
          <w:sz w:val="22"/>
          <w:szCs w:val="22"/>
        </w:rPr>
        <w:t>为多人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」这两句话。祂的死是为我们死。「罪的工价乃是死」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(</w:t>
      </w:r>
      <w:hyperlink r:id="rId12" w:anchor="23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罗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6:23</w:t>
        </w:r>
      </w:hyperlink>
      <w:r w:rsidRPr="00524BE0">
        <w:rPr>
          <w:rFonts w:ascii="Arial" w:eastAsia="Microsoft JhengHei" w:hAnsi="Arial" w:cs="Arial"/>
          <w:color w:val="000000"/>
          <w:sz w:val="22"/>
          <w:szCs w:val="22"/>
        </w:rPr>
        <w:t>)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。我们本该进入永死，但这位无罪的神的儿子替我们成为罪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(</w:t>
      </w:r>
      <w:hyperlink r:id="rId13" w:anchor="21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林后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5:21</w:t>
        </w:r>
      </w:hyperlink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)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。在十字架替我们死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(</w:t>
      </w:r>
      <w:hyperlink r:id="rId14" w:anchor="8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罗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5:8</w:t>
        </w:r>
      </w:hyperlink>
      <w:r w:rsidRPr="00524BE0">
        <w:rPr>
          <w:rFonts w:ascii="Arial" w:eastAsia="Microsoft JhengHei" w:hAnsi="Arial" w:cs="Arial"/>
          <w:color w:val="000000"/>
          <w:sz w:val="22"/>
          <w:szCs w:val="22"/>
        </w:rPr>
        <w:t>)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，使我们免去神的忿怒，神的审判及永远的死亡。这样的恩典，我们怎能忘记？</w:t>
      </w:r>
      <w:r w:rsidRPr="00524BE0">
        <w:rPr>
          <w:rFonts w:ascii="Arial" w:eastAsia="Microsoft JhengHei" w:hAnsi="Arial" w:cs="Arial"/>
          <w:color w:val="000000"/>
          <w:sz w:val="22"/>
          <w:szCs w:val="22"/>
          <w:highlight w:val="yellow"/>
        </w:rPr>
        <w:t>怎能不时时纪念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!</w:t>
      </w:r>
    </w:p>
    <w:p w:rsidR="008E3B9A" w:rsidRPr="00524BE0" w:rsidRDefault="008E3B9A" w:rsidP="008E3B9A">
      <w:pPr>
        <w:numPr>
          <w:ilvl w:val="0"/>
          <w:numId w:val="17"/>
        </w:numPr>
        <w:spacing w:before="120"/>
        <w:rPr>
          <w:rFonts w:ascii="Arial" w:eastAsia="Microsoft JhengHei" w:hAnsi="Arial" w:cs="Arial"/>
          <w:b/>
          <w:color w:val="000000"/>
        </w:rPr>
      </w:pPr>
      <w:r w:rsidRPr="00524BE0">
        <w:rPr>
          <w:rFonts w:ascii="Arial" w:eastAsia="Microsoft JhengHei" w:hAnsi="Arial" w:cs="Arial"/>
          <w:b/>
          <w:color w:val="000000"/>
        </w:rPr>
        <w:t>纪念耶稣所</w:t>
      </w:r>
      <w:r w:rsidRPr="00524BE0">
        <w:rPr>
          <w:rFonts w:ascii="Arial" w:eastAsia="Microsoft JhengHei" w:hAnsi="Arial" w:cs="Arial"/>
          <w:b/>
          <w:color w:val="0000FF"/>
        </w:rPr>
        <w:t>立的约</w:t>
      </w:r>
      <w:r w:rsidRPr="00524BE0">
        <w:rPr>
          <w:rFonts w:ascii="Arial" w:eastAsia="Microsoft JhengHei" w:hAnsi="Arial" w:cs="Arial"/>
          <w:b/>
          <w:color w:val="000000"/>
        </w:rPr>
        <w:t>：</w:t>
      </w:r>
    </w:p>
    <w:p w:rsidR="008E3B9A" w:rsidRPr="00524BE0" w:rsidRDefault="008E3B9A" w:rsidP="008E3B9A">
      <w:pPr>
        <w:spacing w:before="120"/>
        <w:ind w:left="36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「我的血是立约的血」</w:t>
      </w:r>
      <w:hyperlink r:id="rId15" w:anchor="24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可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14:24</w:t>
        </w:r>
      </w:hyperlink>
    </w:p>
    <w:p w:rsidR="008E3B9A" w:rsidRPr="00524BE0" w:rsidRDefault="008E3B9A" w:rsidP="008E3B9A">
      <w:pPr>
        <w:spacing w:before="120"/>
        <w:ind w:left="36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神给以色列人的约是旧约，也就是十条诫命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(</w:t>
      </w:r>
      <w:hyperlink r:id="rId16" w:anchor="14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申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4:14</w:t>
        </w:r>
      </w:hyperlink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)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。也是用血立的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 (</w:t>
      </w:r>
      <w:hyperlink r:id="rId17" w:anchor="8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出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24:8</w:t>
        </w:r>
      </w:hyperlink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)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，是用祭牲的血立的。现在主在十架流血，是神与我们信的人立约的血。这是新约，也是耶利米所预言的新约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(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耶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31:31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-</w:t>
      </w:r>
      <w:proofErr w:type="gramStart"/>
      <w:r w:rsidRPr="00524BE0">
        <w:rPr>
          <w:rFonts w:ascii="Arial" w:eastAsia="Microsoft JhengHei" w:hAnsi="Arial" w:cs="Arial"/>
          <w:color w:val="FF0000"/>
          <w:sz w:val="22"/>
          <w:szCs w:val="22"/>
        </w:rPr>
        <w:t>34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)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</w:t>
      </w:r>
      <w:proofErr w:type="gramEnd"/>
      <w:r w:rsidRPr="00524BE0">
        <w:rPr>
          <w:rFonts w:ascii="Arial" w:eastAsia="Microsoft JhengHei" w:hAnsi="Arial" w:cs="Arial"/>
          <w:color w:val="000000"/>
          <w:sz w:val="22"/>
          <w:szCs w:val="22"/>
        </w:rPr>
        <w:t>旧约是刻在石版上，新约是藉圣灵刻在我们心版上。</w:t>
      </w:r>
    </w:p>
    <w:p w:rsidR="008E3B9A" w:rsidRPr="00524BE0" w:rsidRDefault="008E3B9A" w:rsidP="008E3B9A">
      <w:pPr>
        <w:spacing w:before="120"/>
        <w:ind w:left="36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  <w:highlight w:val="yellow"/>
        </w:rPr>
        <w:lastRenderedPageBreak/>
        <w:t>旧约的十诫是定罪，新约的血是赦罪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。意思是只要我们相信接受主的替死，神就不能不赦免我们的罪。不论我们有多少或多大的罪，这是一个约，不能改变的。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(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参考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来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8:6-13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)</w:t>
      </w:r>
    </w:p>
    <w:p w:rsidR="008E3B9A" w:rsidRPr="00524BE0" w:rsidRDefault="008E3B9A" w:rsidP="008E3B9A">
      <w:pPr>
        <w:numPr>
          <w:ilvl w:val="0"/>
          <w:numId w:val="17"/>
        </w:numPr>
        <w:spacing w:before="120"/>
        <w:rPr>
          <w:rFonts w:ascii="Arial" w:eastAsia="Microsoft JhengHei" w:hAnsi="Arial" w:cs="Arial"/>
          <w:b/>
          <w:color w:val="000000"/>
        </w:rPr>
      </w:pPr>
      <w:r w:rsidRPr="00524BE0">
        <w:rPr>
          <w:rFonts w:ascii="Arial" w:eastAsia="Microsoft JhengHei" w:hAnsi="Arial" w:cs="Arial"/>
          <w:b/>
          <w:color w:val="000000"/>
        </w:rPr>
        <w:t>纪念主的应许：喝新的那日子</w:t>
      </w:r>
    </w:p>
    <w:p w:rsidR="008E3B9A" w:rsidRPr="00524BE0" w:rsidRDefault="008E3B9A" w:rsidP="008E3B9A">
      <w:pPr>
        <w:spacing w:before="120"/>
        <w:ind w:left="36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因为主自己说：「不再喝这葡萄汁，直到在</w:t>
      </w:r>
      <w:r w:rsidRPr="00524BE0">
        <w:rPr>
          <w:rFonts w:ascii="Arial" w:eastAsia="Microsoft JhengHei" w:hAnsi="Arial" w:cs="Arial"/>
          <w:b/>
          <w:color w:val="0000FF"/>
          <w:sz w:val="22"/>
          <w:szCs w:val="22"/>
        </w:rPr>
        <w:t>神的国里喝新的那日子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(</w:t>
      </w:r>
      <w:hyperlink r:id="rId18" w:anchor="25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可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14:25</w:t>
        </w:r>
      </w:hyperlink>
      <w:r w:rsidRPr="00524BE0">
        <w:rPr>
          <w:rFonts w:ascii="Arial" w:eastAsia="Microsoft JhengHei" w:hAnsi="Arial" w:cs="Arial"/>
          <w:color w:val="000000"/>
          <w:sz w:val="22"/>
          <w:szCs w:val="22"/>
        </w:rPr>
        <w:t>，「直等到祂来」</w:t>
      </w:r>
      <w:hyperlink r:id="rId19" w:anchor="21" w:tgtFrame="_blank" w:history="1">
        <w:r w:rsidRPr="00524BE0">
          <w:rPr>
            <w:rStyle w:val="Hyperlink"/>
            <w:rFonts w:ascii="Arial" w:eastAsia="Microsoft JhengHei" w:hAnsi="Arial" w:cs="Arial"/>
            <w:b/>
            <w:color w:val="FF0000"/>
            <w:sz w:val="22"/>
            <w:szCs w:val="22"/>
          </w:rPr>
          <w:t>林前</w:t>
        </w:r>
        <w:r w:rsidRPr="00524BE0">
          <w:rPr>
            <w:rStyle w:val="Hyperlink"/>
            <w:rFonts w:ascii="Arial" w:eastAsia="Microsoft JhengHei" w:hAnsi="Arial" w:cs="Arial"/>
            <w:color w:val="FF0000"/>
            <w:sz w:val="22"/>
            <w:szCs w:val="22"/>
          </w:rPr>
          <w:t xml:space="preserve"> 11:21</w:t>
        </w:r>
      </w:hyperlink>
      <w:r w:rsidRPr="00524BE0">
        <w:rPr>
          <w:rFonts w:ascii="Arial" w:eastAsia="Microsoft JhengHei" w:hAnsi="Arial" w:cs="Arial"/>
          <w:color w:val="000000"/>
          <w:sz w:val="22"/>
          <w:szCs w:val="22"/>
        </w:rPr>
        <w:t>)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。这就是指启示录里所说的羔羊的婚筵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(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启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19:1-10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 xml:space="preserve">) 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当主再来时，教会要像新妇。凡属祂的人要享受羔羊婚姻筵席。这是主再来的盼望。耶稣透过各各他，看见将来要与门徒一同享受的喜筵及永生。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</w:rPr>
        <w:t>圣餐时我们想望将来的筵席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</w:t>
      </w:r>
    </w:p>
    <w:p w:rsidR="008E3B9A" w:rsidRPr="00524BE0" w:rsidRDefault="008E3B9A" w:rsidP="008E3B9A">
      <w:pPr>
        <w:numPr>
          <w:ilvl w:val="0"/>
          <w:numId w:val="17"/>
        </w:numPr>
        <w:spacing w:before="120"/>
        <w:rPr>
          <w:rFonts w:ascii="Arial" w:eastAsia="Microsoft JhengHei" w:hAnsi="Arial" w:cs="Arial"/>
          <w:color w:val="000000"/>
        </w:rPr>
      </w:pPr>
      <w:r w:rsidRPr="00524BE0">
        <w:rPr>
          <w:rFonts w:ascii="Arial" w:eastAsia="Microsoft JhengHei" w:hAnsi="Arial" w:cs="Arial"/>
          <w:b/>
          <w:color w:val="000000"/>
        </w:rPr>
        <w:t>纪念我们同为一个身体</w:t>
      </w:r>
      <w:r w:rsidRPr="00524BE0">
        <w:rPr>
          <w:rFonts w:ascii="Arial" w:eastAsia="Microsoft JhengHei" w:hAnsi="Arial" w:cs="Arial"/>
          <w:color w:val="000000"/>
        </w:rPr>
        <w:t>：</w:t>
      </w:r>
    </w:p>
    <w:p w:rsidR="008E3B9A" w:rsidRPr="00524BE0" w:rsidRDefault="008E3B9A" w:rsidP="008E3B9A">
      <w:pPr>
        <w:spacing w:before="120"/>
        <w:ind w:left="360"/>
        <w:rPr>
          <w:rFonts w:ascii="Arial" w:eastAsia="Microsoft JhengHei" w:hAnsi="Arial" w:cs="Arial"/>
        </w:rPr>
      </w:pPr>
      <w:r w:rsidRPr="00524BE0">
        <w:rPr>
          <w:rFonts w:ascii="Arial" w:eastAsia="Microsoft JhengHei" w:hAnsi="Arial" w:cs="Arial"/>
          <w:sz w:val="22"/>
          <w:szCs w:val="22"/>
        </w:rPr>
        <w:t>「我们所祝福的杯、岂不是同領基督的血么？我们所擘开的饼、岂不是同領基督的身体么？我们虽多、仍是一个饼、一个身体，因为我们都是分受这一个饼。」</w:t>
      </w:r>
      <w:r w:rsidRPr="00524BE0">
        <w:rPr>
          <w:rFonts w:ascii="Arial" w:eastAsia="Microsoft JhengHei" w:hAnsi="Arial" w:cs="Arial"/>
          <w:b/>
          <w:color w:val="FF0000"/>
          <w:sz w:val="22"/>
          <w:szCs w:val="22"/>
        </w:rPr>
        <w:t>林前</w:t>
      </w:r>
      <w:r w:rsidRPr="00524BE0">
        <w:rPr>
          <w:rFonts w:ascii="Arial" w:eastAsia="Microsoft JhengHei" w:hAnsi="Arial" w:cs="Arial"/>
          <w:color w:val="FF0000"/>
          <w:sz w:val="22"/>
          <w:szCs w:val="22"/>
        </w:rPr>
        <w:t>10:16-17</w:t>
      </w:r>
    </w:p>
    <w:p w:rsidR="008E3B9A" w:rsidRPr="00524BE0" w:rsidRDefault="008E3B9A" w:rsidP="008E3B9A">
      <w:pPr>
        <w:spacing w:before="120"/>
        <w:ind w:left="360"/>
        <w:rPr>
          <w:rFonts w:ascii="Arial" w:eastAsia="Microsoft JhengHei" w:hAnsi="Arial" w:cs="Arial"/>
          <w:color w:val="000000"/>
          <w:sz w:val="22"/>
          <w:szCs w:val="22"/>
        </w:rPr>
      </w:pPr>
      <w:r w:rsidRPr="00524BE0">
        <w:rPr>
          <w:rFonts w:ascii="Arial" w:eastAsia="Microsoft JhengHei" w:hAnsi="Arial" w:cs="Arial"/>
          <w:color w:val="000000"/>
          <w:sz w:val="22"/>
          <w:szCs w:val="22"/>
        </w:rPr>
        <w:t>信主的人，是一个身体。彼此帮助，彼此体恤。藉圣餐，我们纪念主耶稣的代死、给我们救赎。救我们脱离罪的捆绑，进入神的国。成为新人。而且还有神的国来到的盼望。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  <w:highlight w:val="yellow"/>
        </w:rPr>
        <w:t>所以圣餐是带着纪念、表明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  <w:highlight w:val="yellow"/>
        </w:rPr>
        <w:t>(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  <w:highlight w:val="yellow"/>
        </w:rPr>
        <w:t>宣扬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  <w:highlight w:val="yellow"/>
        </w:rPr>
        <w:t>)</w:t>
      </w:r>
      <w:r w:rsidRPr="00524BE0">
        <w:rPr>
          <w:rFonts w:ascii="Arial" w:eastAsia="Microsoft JhengHei" w:hAnsi="Arial" w:cs="Arial"/>
          <w:b/>
          <w:color w:val="000000"/>
          <w:sz w:val="22"/>
          <w:szCs w:val="22"/>
          <w:highlight w:val="yellow"/>
        </w:rPr>
        <w:t>及盼望的意义在内</w:t>
      </w:r>
      <w:r w:rsidRPr="00524BE0">
        <w:rPr>
          <w:rFonts w:ascii="Arial" w:eastAsia="Microsoft JhengHei" w:hAnsi="Arial" w:cs="Arial"/>
          <w:color w:val="000000"/>
          <w:sz w:val="22"/>
          <w:szCs w:val="22"/>
        </w:rPr>
        <w:t>。</w:t>
      </w:r>
    </w:p>
    <w:p w:rsidR="008E3B9A" w:rsidRPr="00524BE0" w:rsidRDefault="008E3B9A" w:rsidP="008E3B9A">
      <w:pPr>
        <w:spacing w:before="100" w:beforeAutospacing="1"/>
        <w:rPr>
          <w:rFonts w:ascii="Arial" w:eastAsia="Microsoft JhengHei" w:hAnsi="Arial" w:cs="Arial"/>
          <w:b/>
          <w:bCs/>
          <w:color w:val="800000"/>
          <w:sz w:val="28"/>
          <w:szCs w:val="28"/>
        </w:rPr>
      </w:pPr>
      <w:r w:rsidRPr="00524BE0">
        <w:rPr>
          <w:rFonts w:ascii="Arial" w:eastAsia="Microsoft JhengHei" w:hAnsi="Arial" w:cs="Arial"/>
          <w:b/>
          <w:bCs/>
          <w:color w:val="800000"/>
          <w:sz w:val="28"/>
          <w:szCs w:val="28"/>
          <w:lang w:eastAsia="zh-TW"/>
        </w:rPr>
        <w:t>【</w:t>
      </w:r>
      <w:r w:rsidRPr="00524BE0">
        <w:rPr>
          <w:rFonts w:ascii="Arial" w:eastAsia="Microsoft JhengHei" w:hAnsi="Arial" w:cs="Arial"/>
          <w:b/>
          <w:color w:val="800000"/>
          <w:sz w:val="28"/>
          <w:szCs w:val="28"/>
        </w:rPr>
        <w:t>作业</w:t>
      </w:r>
      <w:r w:rsidRPr="00524BE0">
        <w:rPr>
          <w:rFonts w:ascii="Arial" w:eastAsia="Microsoft JhengHei" w:hAnsi="Arial" w:cs="Arial"/>
          <w:b/>
          <w:bCs/>
          <w:color w:val="800000"/>
          <w:sz w:val="28"/>
          <w:szCs w:val="28"/>
          <w:lang w:eastAsia="zh-TW"/>
        </w:rPr>
        <w:t>】</w:t>
      </w:r>
      <w:r w:rsidRPr="00524BE0">
        <w:rPr>
          <w:rFonts w:ascii="Arial" w:eastAsia="Microsoft JhengHei" w:hAnsi="Arial" w:cs="Arial"/>
          <w:b/>
          <w:bCs/>
          <w:color w:val="800000"/>
          <w:sz w:val="28"/>
          <w:szCs w:val="28"/>
        </w:rPr>
        <w:t xml:space="preserve"> </w:t>
      </w:r>
    </w:p>
    <w:p w:rsidR="008E3B9A" w:rsidRPr="00524BE0" w:rsidRDefault="008E3B9A" w:rsidP="008E3B9A">
      <w:pPr>
        <w:numPr>
          <w:ilvl w:val="0"/>
          <w:numId w:val="18"/>
        </w:numPr>
        <w:spacing w:before="120"/>
        <w:rPr>
          <w:rFonts w:ascii="Arial" w:eastAsia="Microsoft JhengHei" w:hAnsi="Arial" w:cs="Arial"/>
          <w:bCs/>
        </w:rPr>
      </w:pPr>
      <w:r w:rsidRPr="00524BE0">
        <w:rPr>
          <w:rFonts w:ascii="Arial" w:eastAsia="Microsoft JhengHei" w:hAnsi="Arial" w:cs="Arial"/>
        </w:rPr>
        <w:t>请述说洗礼的意义。</w:t>
      </w:r>
    </w:p>
    <w:p w:rsidR="008E3B9A" w:rsidRPr="00524BE0" w:rsidRDefault="008E3B9A" w:rsidP="008E3B9A">
      <w:pPr>
        <w:numPr>
          <w:ilvl w:val="0"/>
          <w:numId w:val="18"/>
        </w:numPr>
        <w:spacing w:before="120"/>
        <w:rPr>
          <w:rFonts w:ascii="Arial" w:eastAsia="Microsoft JhengHei" w:hAnsi="Arial" w:cs="Arial"/>
          <w:bCs/>
        </w:rPr>
      </w:pPr>
      <w:r w:rsidRPr="00524BE0">
        <w:rPr>
          <w:rFonts w:ascii="Arial" w:eastAsia="Microsoft JhengHei" w:hAnsi="Arial" w:cs="Arial"/>
        </w:rPr>
        <w:t>如果有机会的话，你是否预备在最近受洗？</w:t>
      </w:r>
    </w:p>
    <w:p w:rsidR="008E3B9A" w:rsidRPr="00524BE0" w:rsidRDefault="008E3B9A" w:rsidP="008E3B9A">
      <w:pPr>
        <w:numPr>
          <w:ilvl w:val="0"/>
          <w:numId w:val="18"/>
        </w:numPr>
        <w:spacing w:before="120"/>
        <w:rPr>
          <w:rFonts w:ascii="Arial" w:eastAsia="Microsoft JhengHei" w:hAnsi="Arial" w:cs="Arial"/>
          <w:bCs/>
        </w:rPr>
      </w:pPr>
      <w:r w:rsidRPr="00524BE0">
        <w:rPr>
          <w:rFonts w:ascii="Arial" w:eastAsia="Microsoft JhengHei" w:hAnsi="Arial" w:cs="Arial"/>
        </w:rPr>
        <w:t>为何我们圣餐时用饼和葡萄汁？它们代表什么？</w:t>
      </w:r>
    </w:p>
    <w:p w:rsidR="00E509CD" w:rsidRPr="008E3B9A" w:rsidRDefault="00E509CD" w:rsidP="008E3B9A">
      <w:bookmarkStart w:id="0" w:name="_GoBack"/>
      <w:bookmarkEnd w:id="0"/>
    </w:p>
    <w:sectPr w:rsidR="00E509CD" w:rsidRPr="008E3B9A" w:rsidSect="00810CA3">
      <w:footerReference w:type="even" r:id="rId20"/>
      <w:footerReference w:type="default" r:id="rId2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DA" w:rsidRDefault="00C338DA">
      <w:r>
        <w:separator/>
      </w:r>
    </w:p>
  </w:endnote>
  <w:endnote w:type="continuationSeparator" w:id="0">
    <w:p w:rsidR="00C338DA" w:rsidRDefault="00C3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SC FMing S5 TT">
    <w:charset w:val="88"/>
    <w:family w:val="modern"/>
    <w:pitch w:val="fixed"/>
    <w:sig w:usb0="00000001" w:usb1="28EF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42" w:rsidRDefault="002B5342" w:rsidP="002B53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342" w:rsidRDefault="002B5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42" w:rsidRDefault="002B5342" w:rsidP="002B53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B9A">
      <w:rPr>
        <w:rStyle w:val="PageNumber"/>
        <w:noProof/>
      </w:rPr>
      <w:t>3</w:t>
    </w:r>
    <w:r>
      <w:rPr>
        <w:rStyle w:val="PageNumber"/>
      </w:rPr>
      <w:fldChar w:fldCharType="end"/>
    </w:r>
  </w:p>
  <w:p w:rsidR="002B5342" w:rsidRDefault="002B5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DA" w:rsidRDefault="00C338DA">
      <w:r>
        <w:separator/>
      </w:r>
    </w:p>
  </w:footnote>
  <w:footnote w:type="continuationSeparator" w:id="0">
    <w:p w:rsidR="00C338DA" w:rsidRDefault="00C338DA">
      <w:r>
        <w:continuationSeparator/>
      </w:r>
    </w:p>
  </w:footnote>
  <w:footnote w:id="1">
    <w:p w:rsidR="008E3B9A" w:rsidRDefault="008E3B9A" w:rsidP="008E3B9A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ascii="Arial" w:hAnsi="PMingLiU" w:cs="Arial" w:hint="eastAsia"/>
          <w:color w:val="000000"/>
          <w:sz w:val="16"/>
          <w:szCs w:val="16"/>
        </w:rPr>
        <w:t xml:space="preserve"> </w:t>
      </w:r>
      <w:r w:rsidRPr="00907DE6">
        <w:rPr>
          <w:rFonts w:ascii="Arial" w:eastAsia="PMingLiU" w:hAnsi="PMingLiU" w:cs="Arial"/>
          <w:color w:val="000000"/>
          <w:sz w:val="16"/>
          <w:szCs w:val="16"/>
        </w:rPr>
        <w:t>圣餐被称为爱筵或</w:t>
      </w:r>
      <w:r w:rsidRPr="00907DE6">
        <w:rPr>
          <w:rFonts w:ascii="Arial" w:eastAsia="PMingLiU" w:hAnsi="Arial" w:cs="Arial"/>
          <w:color w:val="000000"/>
          <w:sz w:val="16"/>
          <w:szCs w:val="16"/>
        </w:rPr>
        <w:t>Eucharist(</w:t>
      </w:r>
      <w:r w:rsidRPr="00907DE6">
        <w:rPr>
          <w:rFonts w:ascii="Arial" w:eastAsia="PMingLiU" w:hAnsi="PMingLiU" w:cs="Arial"/>
          <w:color w:val="000000"/>
          <w:sz w:val="16"/>
          <w:szCs w:val="16"/>
        </w:rPr>
        <w:t>是由于主耶稣拿起杯来祝谢</w:t>
      </w:r>
      <w:r w:rsidRPr="00907DE6">
        <w:rPr>
          <w:rFonts w:ascii="Arial" w:eastAsia="PMingLiU" w:hAnsi="Arial" w:cs="Arial"/>
          <w:color w:val="000000"/>
          <w:sz w:val="16"/>
          <w:szCs w:val="16"/>
        </w:rPr>
        <w:t>)</w:t>
      </w:r>
      <w:r w:rsidRPr="00907DE6">
        <w:rPr>
          <w:rFonts w:ascii="Arial" w:eastAsia="PMingLiU" w:hAnsi="PMingLiU" w:cs="Arial"/>
          <w:color w:val="000000"/>
          <w:sz w:val="16"/>
          <w:szCs w:val="16"/>
        </w:rPr>
        <w:t>是感谢的意思。也称为主的晚餐。主的晚餐是圣经用的名称。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15A"/>
    <w:multiLevelType w:val="hybridMultilevel"/>
    <w:tmpl w:val="B4688D80"/>
    <w:lvl w:ilvl="0" w:tplc="40882C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3823C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3BF4B3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4D0C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872743F"/>
    <w:multiLevelType w:val="hybridMultilevel"/>
    <w:tmpl w:val="AE5A51F0"/>
    <w:lvl w:ilvl="0" w:tplc="00484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840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C3572"/>
    <w:multiLevelType w:val="hybridMultilevel"/>
    <w:tmpl w:val="39F4B3AA"/>
    <w:lvl w:ilvl="0" w:tplc="4E905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64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68CD"/>
    <w:multiLevelType w:val="singleLevel"/>
    <w:tmpl w:val="8596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4DD6A3A"/>
    <w:multiLevelType w:val="hybridMultilevel"/>
    <w:tmpl w:val="F690A4AA"/>
    <w:lvl w:ilvl="0" w:tplc="EDF2EF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D02D7"/>
    <w:multiLevelType w:val="singleLevel"/>
    <w:tmpl w:val="BCF8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C8350BA"/>
    <w:multiLevelType w:val="hybridMultilevel"/>
    <w:tmpl w:val="526A000C"/>
    <w:lvl w:ilvl="0" w:tplc="D3EA73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A14422"/>
    <w:multiLevelType w:val="hybridMultilevel"/>
    <w:tmpl w:val="36B2D91C"/>
    <w:lvl w:ilvl="0" w:tplc="40882C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4137F"/>
    <w:multiLevelType w:val="hybridMultilevel"/>
    <w:tmpl w:val="E7F40C90"/>
    <w:lvl w:ilvl="0" w:tplc="956A6E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484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AC04F6"/>
    <w:multiLevelType w:val="hybridMultilevel"/>
    <w:tmpl w:val="F57889CE"/>
    <w:lvl w:ilvl="0" w:tplc="956A6E3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44413DF8"/>
    <w:multiLevelType w:val="hybridMultilevel"/>
    <w:tmpl w:val="7F44FB9C"/>
    <w:lvl w:ilvl="0" w:tplc="40882C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271A2"/>
    <w:multiLevelType w:val="hybridMultilevel"/>
    <w:tmpl w:val="31109294"/>
    <w:lvl w:ilvl="0" w:tplc="EDF2E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F30E2"/>
    <w:multiLevelType w:val="hybridMultilevel"/>
    <w:tmpl w:val="125CD69E"/>
    <w:lvl w:ilvl="0" w:tplc="40882C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F40AE"/>
    <w:multiLevelType w:val="hybridMultilevel"/>
    <w:tmpl w:val="27BA5034"/>
    <w:lvl w:ilvl="0" w:tplc="EDF2E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CB6A5D"/>
    <w:multiLevelType w:val="hybridMultilevel"/>
    <w:tmpl w:val="786E8B70"/>
    <w:lvl w:ilvl="0" w:tplc="54EE8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E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110A5B"/>
    <w:multiLevelType w:val="multilevel"/>
    <w:tmpl w:val="880CD6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CD3BB8"/>
    <w:multiLevelType w:val="multilevel"/>
    <w:tmpl w:val="F690A4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16"/>
  </w:num>
  <w:num w:numId="10">
    <w:abstractNumId w:val="7"/>
  </w:num>
  <w:num w:numId="11">
    <w:abstractNumId w:val="19"/>
  </w:num>
  <w:num w:numId="12">
    <w:abstractNumId w:val="17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74D"/>
    <w:rsid w:val="0000222A"/>
    <w:rsid w:val="00006DFC"/>
    <w:rsid w:val="00031A4A"/>
    <w:rsid w:val="0003564B"/>
    <w:rsid w:val="0004763A"/>
    <w:rsid w:val="00060651"/>
    <w:rsid w:val="000647BD"/>
    <w:rsid w:val="00065DDE"/>
    <w:rsid w:val="000706C7"/>
    <w:rsid w:val="00081B06"/>
    <w:rsid w:val="000877CA"/>
    <w:rsid w:val="00090674"/>
    <w:rsid w:val="00090F6F"/>
    <w:rsid w:val="00095F85"/>
    <w:rsid w:val="000A2A2F"/>
    <w:rsid w:val="000A3FF7"/>
    <w:rsid w:val="000A6010"/>
    <w:rsid w:val="000B4A48"/>
    <w:rsid w:val="000B5222"/>
    <w:rsid w:val="000B681C"/>
    <w:rsid w:val="000C200E"/>
    <w:rsid w:val="000C2E33"/>
    <w:rsid w:val="000C3523"/>
    <w:rsid w:val="000E78F1"/>
    <w:rsid w:val="000F1EE7"/>
    <w:rsid w:val="000F37B0"/>
    <w:rsid w:val="000F67FD"/>
    <w:rsid w:val="000F6F0C"/>
    <w:rsid w:val="00100B19"/>
    <w:rsid w:val="00101F15"/>
    <w:rsid w:val="0010341B"/>
    <w:rsid w:val="001037AE"/>
    <w:rsid w:val="00104197"/>
    <w:rsid w:val="001047BE"/>
    <w:rsid w:val="0011536E"/>
    <w:rsid w:val="00121E7B"/>
    <w:rsid w:val="00122C5E"/>
    <w:rsid w:val="0012343F"/>
    <w:rsid w:val="00124D11"/>
    <w:rsid w:val="00133F21"/>
    <w:rsid w:val="00136EC3"/>
    <w:rsid w:val="00136F3A"/>
    <w:rsid w:val="00143040"/>
    <w:rsid w:val="00144367"/>
    <w:rsid w:val="00150F88"/>
    <w:rsid w:val="0015212C"/>
    <w:rsid w:val="00153916"/>
    <w:rsid w:val="00156B0B"/>
    <w:rsid w:val="00157981"/>
    <w:rsid w:val="00164B41"/>
    <w:rsid w:val="0016554C"/>
    <w:rsid w:val="00173563"/>
    <w:rsid w:val="0018590A"/>
    <w:rsid w:val="001923F2"/>
    <w:rsid w:val="001930EE"/>
    <w:rsid w:val="0019379E"/>
    <w:rsid w:val="00195F37"/>
    <w:rsid w:val="001B1011"/>
    <w:rsid w:val="001B5DC0"/>
    <w:rsid w:val="001C0527"/>
    <w:rsid w:val="001C49B0"/>
    <w:rsid w:val="001C55BF"/>
    <w:rsid w:val="001D3269"/>
    <w:rsid w:val="001D3EAD"/>
    <w:rsid w:val="001E274C"/>
    <w:rsid w:val="001F0B52"/>
    <w:rsid w:val="001F18B1"/>
    <w:rsid w:val="001F2B80"/>
    <w:rsid w:val="001F5E05"/>
    <w:rsid w:val="001F62A1"/>
    <w:rsid w:val="00201896"/>
    <w:rsid w:val="00202669"/>
    <w:rsid w:val="00210195"/>
    <w:rsid w:val="002162AA"/>
    <w:rsid w:val="00232FA0"/>
    <w:rsid w:val="00236C4B"/>
    <w:rsid w:val="00241B9B"/>
    <w:rsid w:val="0024282D"/>
    <w:rsid w:val="00244223"/>
    <w:rsid w:val="0025218E"/>
    <w:rsid w:val="00252584"/>
    <w:rsid w:val="00252E0A"/>
    <w:rsid w:val="00261514"/>
    <w:rsid w:val="00261EF6"/>
    <w:rsid w:val="00262C62"/>
    <w:rsid w:val="00264241"/>
    <w:rsid w:val="00265899"/>
    <w:rsid w:val="002761F5"/>
    <w:rsid w:val="00284A3F"/>
    <w:rsid w:val="002944FF"/>
    <w:rsid w:val="002952A2"/>
    <w:rsid w:val="00296A96"/>
    <w:rsid w:val="002A144E"/>
    <w:rsid w:val="002A179E"/>
    <w:rsid w:val="002A2AE6"/>
    <w:rsid w:val="002B5342"/>
    <w:rsid w:val="002C4BE9"/>
    <w:rsid w:val="002C5D30"/>
    <w:rsid w:val="002D069A"/>
    <w:rsid w:val="002D211B"/>
    <w:rsid w:val="002D63C0"/>
    <w:rsid w:val="002E2B1D"/>
    <w:rsid w:val="002E45F4"/>
    <w:rsid w:val="002E6C93"/>
    <w:rsid w:val="002F1AD6"/>
    <w:rsid w:val="00303292"/>
    <w:rsid w:val="00305B15"/>
    <w:rsid w:val="003114D7"/>
    <w:rsid w:val="00313182"/>
    <w:rsid w:val="0031688F"/>
    <w:rsid w:val="003175CB"/>
    <w:rsid w:val="003230A4"/>
    <w:rsid w:val="00324D41"/>
    <w:rsid w:val="00326E5C"/>
    <w:rsid w:val="0033680C"/>
    <w:rsid w:val="00336B21"/>
    <w:rsid w:val="00344203"/>
    <w:rsid w:val="00344BC6"/>
    <w:rsid w:val="003509CC"/>
    <w:rsid w:val="00362570"/>
    <w:rsid w:val="003A6FC1"/>
    <w:rsid w:val="003A787B"/>
    <w:rsid w:val="003B456F"/>
    <w:rsid w:val="003B7EAE"/>
    <w:rsid w:val="003C6D00"/>
    <w:rsid w:val="003D3306"/>
    <w:rsid w:val="003D4E9C"/>
    <w:rsid w:val="003E1AF4"/>
    <w:rsid w:val="003E3657"/>
    <w:rsid w:val="003E4AA6"/>
    <w:rsid w:val="003E4EBE"/>
    <w:rsid w:val="003E59B6"/>
    <w:rsid w:val="003E5A7E"/>
    <w:rsid w:val="003E7A9B"/>
    <w:rsid w:val="003F7ED6"/>
    <w:rsid w:val="00400D06"/>
    <w:rsid w:val="00401625"/>
    <w:rsid w:val="004035A6"/>
    <w:rsid w:val="00403F2E"/>
    <w:rsid w:val="00405059"/>
    <w:rsid w:val="00407542"/>
    <w:rsid w:val="00407EC5"/>
    <w:rsid w:val="00421FEE"/>
    <w:rsid w:val="004300CE"/>
    <w:rsid w:val="00430D49"/>
    <w:rsid w:val="004369E3"/>
    <w:rsid w:val="004401E0"/>
    <w:rsid w:val="00442859"/>
    <w:rsid w:val="004430F0"/>
    <w:rsid w:val="00454E5D"/>
    <w:rsid w:val="00461893"/>
    <w:rsid w:val="00465A0E"/>
    <w:rsid w:val="004662B6"/>
    <w:rsid w:val="0047307D"/>
    <w:rsid w:val="00475ABA"/>
    <w:rsid w:val="0047606A"/>
    <w:rsid w:val="00476353"/>
    <w:rsid w:val="004934CF"/>
    <w:rsid w:val="004963EA"/>
    <w:rsid w:val="004A0848"/>
    <w:rsid w:val="004A38FC"/>
    <w:rsid w:val="004A7900"/>
    <w:rsid w:val="004B2263"/>
    <w:rsid w:val="004B4EDC"/>
    <w:rsid w:val="004B542C"/>
    <w:rsid w:val="004B63ED"/>
    <w:rsid w:val="004C0285"/>
    <w:rsid w:val="004C13A0"/>
    <w:rsid w:val="004C1404"/>
    <w:rsid w:val="004C1576"/>
    <w:rsid w:val="004C27A1"/>
    <w:rsid w:val="004C3722"/>
    <w:rsid w:val="004C7A81"/>
    <w:rsid w:val="004D684C"/>
    <w:rsid w:val="004E32F4"/>
    <w:rsid w:val="004E594E"/>
    <w:rsid w:val="004E66B7"/>
    <w:rsid w:val="004E7DCC"/>
    <w:rsid w:val="004F3A2A"/>
    <w:rsid w:val="004F5DCF"/>
    <w:rsid w:val="00501E82"/>
    <w:rsid w:val="005112A4"/>
    <w:rsid w:val="00524742"/>
    <w:rsid w:val="00526B19"/>
    <w:rsid w:val="00534A17"/>
    <w:rsid w:val="0054027D"/>
    <w:rsid w:val="0054368B"/>
    <w:rsid w:val="005543C4"/>
    <w:rsid w:val="005554C9"/>
    <w:rsid w:val="005560FE"/>
    <w:rsid w:val="00561FA7"/>
    <w:rsid w:val="00565B93"/>
    <w:rsid w:val="0056674D"/>
    <w:rsid w:val="00570F00"/>
    <w:rsid w:val="00584327"/>
    <w:rsid w:val="005937AC"/>
    <w:rsid w:val="0059555A"/>
    <w:rsid w:val="005B3132"/>
    <w:rsid w:val="005B5D36"/>
    <w:rsid w:val="005B74C5"/>
    <w:rsid w:val="005B76E3"/>
    <w:rsid w:val="005B7E5F"/>
    <w:rsid w:val="005C039D"/>
    <w:rsid w:val="005C1DE1"/>
    <w:rsid w:val="005C1E7B"/>
    <w:rsid w:val="005E0F79"/>
    <w:rsid w:val="005E464F"/>
    <w:rsid w:val="005E65EB"/>
    <w:rsid w:val="005E6FDD"/>
    <w:rsid w:val="005F466D"/>
    <w:rsid w:val="005F7084"/>
    <w:rsid w:val="006030A2"/>
    <w:rsid w:val="00616621"/>
    <w:rsid w:val="006172A5"/>
    <w:rsid w:val="006242AE"/>
    <w:rsid w:val="00626743"/>
    <w:rsid w:val="00627E25"/>
    <w:rsid w:val="00632E70"/>
    <w:rsid w:val="00637891"/>
    <w:rsid w:val="006457ED"/>
    <w:rsid w:val="006611DD"/>
    <w:rsid w:val="0066696F"/>
    <w:rsid w:val="006732E8"/>
    <w:rsid w:val="00675D98"/>
    <w:rsid w:val="00680B9F"/>
    <w:rsid w:val="0068115E"/>
    <w:rsid w:val="00682091"/>
    <w:rsid w:val="00684543"/>
    <w:rsid w:val="0069401F"/>
    <w:rsid w:val="006961E8"/>
    <w:rsid w:val="006A1D4E"/>
    <w:rsid w:val="006B53E1"/>
    <w:rsid w:val="006B5841"/>
    <w:rsid w:val="006C53DE"/>
    <w:rsid w:val="006C7651"/>
    <w:rsid w:val="006D2741"/>
    <w:rsid w:val="006D50ED"/>
    <w:rsid w:val="006D5863"/>
    <w:rsid w:val="006D6B38"/>
    <w:rsid w:val="006E0324"/>
    <w:rsid w:val="006E334A"/>
    <w:rsid w:val="006F0E47"/>
    <w:rsid w:val="007010FF"/>
    <w:rsid w:val="007035EB"/>
    <w:rsid w:val="007075D8"/>
    <w:rsid w:val="00713729"/>
    <w:rsid w:val="007148C3"/>
    <w:rsid w:val="00715DF0"/>
    <w:rsid w:val="007211FC"/>
    <w:rsid w:val="00723B1D"/>
    <w:rsid w:val="00725B61"/>
    <w:rsid w:val="007260F4"/>
    <w:rsid w:val="0072725E"/>
    <w:rsid w:val="007273B1"/>
    <w:rsid w:val="00727966"/>
    <w:rsid w:val="007333E4"/>
    <w:rsid w:val="00734BEF"/>
    <w:rsid w:val="00734D04"/>
    <w:rsid w:val="0073523A"/>
    <w:rsid w:val="00735BE1"/>
    <w:rsid w:val="00764689"/>
    <w:rsid w:val="00764E54"/>
    <w:rsid w:val="0076594D"/>
    <w:rsid w:val="00767E71"/>
    <w:rsid w:val="0077083B"/>
    <w:rsid w:val="007764C6"/>
    <w:rsid w:val="00782444"/>
    <w:rsid w:val="00792A7E"/>
    <w:rsid w:val="00796D4B"/>
    <w:rsid w:val="007A0BAA"/>
    <w:rsid w:val="007A1D0F"/>
    <w:rsid w:val="007B0367"/>
    <w:rsid w:val="007B484D"/>
    <w:rsid w:val="007B7499"/>
    <w:rsid w:val="007B78E3"/>
    <w:rsid w:val="007C0A9A"/>
    <w:rsid w:val="007C0E6B"/>
    <w:rsid w:val="007D2F79"/>
    <w:rsid w:val="007E635F"/>
    <w:rsid w:val="007E75AA"/>
    <w:rsid w:val="008027BB"/>
    <w:rsid w:val="008064E7"/>
    <w:rsid w:val="00810CA3"/>
    <w:rsid w:val="008169D5"/>
    <w:rsid w:val="00833C37"/>
    <w:rsid w:val="00836D72"/>
    <w:rsid w:val="00841F8F"/>
    <w:rsid w:val="008456AE"/>
    <w:rsid w:val="00850F2B"/>
    <w:rsid w:val="00852B22"/>
    <w:rsid w:val="00852C39"/>
    <w:rsid w:val="00862B67"/>
    <w:rsid w:val="008737E9"/>
    <w:rsid w:val="00875E44"/>
    <w:rsid w:val="00881BD5"/>
    <w:rsid w:val="00883FC7"/>
    <w:rsid w:val="008874CB"/>
    <w:rsid w:val="008970AE"/>
    <w:rsid w:val="008A3049"/>
    <w:rsid w:val="008A5673"/>
    <w:rsid w:val="008A7979"/>
    <w:rsid w:val="008B377F"/>
    <w:rsid w:val="008B7A68"/>
    <w:rsid w:val="008C0505"/>
    <w:rsid w:val="008C1DEF"/>
    <w:rsid w:val="008C562C"/>
    <w:rsid w:val="008C6321"/>
    <w:rsid w:val="008C6D3D"/>
    <w:rsid w:val="008D5539"/>
    <w:rsid w:val="008E3B9A"/>
    <w:rsid w:val="008E7902"/>
    <w:rsid w:val="008F04EE"/>
    <w:rsid w:val="008F33CB"/>
    <w:rsid w:val="008F45CE"/>
    <w:rsid w:val="00900146"/>
    <w:rsid w:val="00902933"/>
    <w:rsid w:val="00916353"/>
    <w:rsid w:val="00916CA8"/>
    <w:rsid w:val="00922957"/>
    <w:rsid w:val="00922ACD"/>
    <w:rsid w:val="0092692D"/>
    <w:rsid w:val="00931924"/>
    <w:rsid w:val="00931958"/>
    <w:rsid w:val="009354C9"/>
    <w:rsid w:val="00952A4A"/>
    <w:rsid w:val="0095386E"/>
    <w:rsid w:val="00955B45"/>
    <w:rsid w:val="0096450F"/>
    <w:rsid w:val="009670AB"/>
    <w:rsid w:val="00971846"/>
    <w:rsid w:val="00975679"/>
    <w:rsid w:val="0098014B"/>
    <w:rsid w:val="0098070C"/>
    <w:rsid w:val="00982ECE"/>
    <w:rsid w:val="0098306C"/>
    <w:rsid w:val="00995C20"/>
    <w:rsid w:val="0099617C"/>
    <w:rsid w:val="009A1C90"/>
    <w:rsid w:val="009A3179"/>
    <w:rsid w:val="009A3793"/>
    <w:rsid w:val="009A6B43"/>
    <w:rsid w:val="009B37EC"/>
    <w:rsid w:val="009C3C7A"/>
    <w:rsid w:val="009C3E8B"/>
    <w:rsid w:val="009C7276"/>
    <w:rsid w:val="009D084F"/>
    <w:rsid w:val="009E46D0"/>
    <w:rsid w:val="009E4B32"/>
    <w:rsid w:val="009E6759"/>
    <w:rsid w:val="009F22D1"/>
    <w:rsid w:val="009F2B25"/>
    <w:rsid w:val="009F4848"/>
    <w:rsid w:val="009F5BED"/>
    <w:rsid w:val="00A0445F"/>
    <w:rsid w:val="00A11BAC"/>
    <w:rsid w:val="00A12352"/>
    <w:rsid w:val="00A16F91"/>
    <w:rsid w:val="00A25E7C"/>
    <w:rsid w:val="00A268E5"/>
    <w:rsid w:val="00A30EA4"/>
    <w:rsid w:val="00A361D5"/>
    <w:rsid w:val="00A472AD"/>
    <w:rsid w:val="00A52035"/>
    <w:rsid w:val="00A54D96"/>
    <w:rsid w:val="00A61A55"/>
    <w:rsid w:val="00A634C4"/>
    <w:rsid w:val="00A63A5E"/>
    <w:rsid w:val="00A71C42"/>
    <w:rsid w:val="00A77267"/>
    <w:rsid w:val="00A92418"/>
    <w:rsid w:val="00A95A06"/>
    <w:rsid w:val="00AA2DE6"/>
    <w:rsid w:val="00AA3FAB"/>
    <w:rsid w:val="00AB2C35"/>
    <w:rsid w:val="00AC3642"/>
    <w:rsid w:val="00AC5B89"/>
    <w:rsid w:val="00AC62B7"/>
    <w:rsid w:val="00AE1AC6"/>
    <w:rsid w:val="00AE3D6E"/>
    <w:rsid w:val="00AF326F"/>
    <w:rsid w:val="00AF5131"/>
    <w:rsid w:val="00AF66D9"/>
    <w:rsid w:val="00B24FFE"/>
    <w:rsid w:val="00B270AF"/>
    <w:rsid w:val="00B27FAD"/>
    <w:rsid w:val="00B3052F"/>
    <w:rsid w:val="00B358C1"/>
    <w:rsid w:val="00B37FC3"/>
    <w:rsid w:val="00B44073"/>
    <w:rsid w:val="00B441B3"/>
    <w:rsid w:val="00B50366"/>
    <w:rsid w:val="00B51A86"/>
    <w:rsid w:val="00B607C7"/>
    <w:rsid w:val="00B643A7"/>
    <w:rsid w:val="00B66E9D"/>
    <w:rsid w:val="00B712A5"/>
    <w:rsid w:val="00B73020"/>
    <w:rsid w:val="00B74578"/>
    <w:rsid w:val="00B74EF3"/>
    <w:rsid w:val="00B763AD"/>
    <w:rsid w:val="00B80463"/>
    <w:rsid w:val="00B81B05"/>
    <w:rsid w:val="00B827AD"/>
    <w:rsid w:val="00B96789"/>
    <w:rsid w:val="00BA47A3"/>
    <w:rsid w:val="00BB21BD"/>
    <w:rsid w:val="00BB5A93"/>
    <w:rsid w:val="00BB5B22"/>
    <w:rsid w:val="00BC2C2E"/>
    <w:rsid w:val="00BD1967"/>
    <w:rsid w:val="00BD3753"/>
    <w:rsid w:val="00BD5CBC"/>
    <w:rsid w:val="00BE0A48"/>
    <w:rsid w:val="00BE6C78"/>
    <w:rsid w:val="00BF0779"/>
    <w:rsid w:val="00BF0C22"/>
    <w:rsid w:val="00BF3062"/>
    <w:rsid w:val="00C00B35"/>
    <w:rsid w:val="00C05476"/>
    <w:rsid w:val="00C10EA3"/>
    <w:rsid w:val="00C162E9"/>
    <w:rsid w:val="00C2615B"/>
    <w:rsid w:val="00C30157"/>
    <w:rsid w:val="00C338DA"/>
    <w:rsid w:val="00C472B2"/>
    <w:rsid w:val="00C66B04"/>
    <w:rsid w:val="00C72A06"/>
    <w:rsid w:val="00C74CEB"/>
    <w:rsid w:val="00C8193E"/>
    <w:rsid w:val="00C81A04"/>
    <w:rsid w:val="00C83821"/>
    <w:rsid w:val="00C907C1"/>
    <w:rsid w:val="00C91D41"/>
    <w:rsid w:val="00CA332E"/>
    <w:rsid w:val="00CA365F"/>
    <w:rsid w:val="00CA3A8F"/>
    <w:rsid w:val="00CA6868"/>
    <w:rsid w:val="00CA70C0"/>
    <w:rsid w:val="00CB2305"/>
    <w:rsid w:val="00CB6055"/>
    <w:rsid w:val="00CB714C"/>
    <w:rsid w:val="00CC5D94"/>
    <w:rsid w:val="00CD1E1A"/>
    <w:rsid w:val="00CD460C"/>
    <w:rsid w:val="00CD4C29"/>
    <w:rsid w:val="00CD4E88"/>
    <w:rsid w:val="00CD52BC"/>
    <w:rsid w:val="00CE2B30"/>
    <w:rsid w:val="00CE3918"/>
    <w:rsid w:val="00CF5796"/>
    <w:rsid w:val="00D01778"/>
    <w:rsid w:val="00D01961"/>
    <w:rsid w:val="00D02F5E"/>
    <w:rsid w:val="00D037AF"/>
    <w:rsid w:val="00D16BA4"/>
    <w:rsid w:val="00D17271"/>
    <w:rsid w:val="00D24F16"/>
    <w:rsid w:val="00D2537D"/>
    <w:rsid w:val="00D2538B"/>
    <w:rsid w:val="00D41224"/>
    <w:rsid w:val="00D53DF4"/>
    <w:rsid w:val="00D574B0"/>
    <w:rsid w:val="00D66515"/>
    <w:rsid w:val="00D822CC"/>
    <w:rsid w:val="00D83BF0"/>
    <w:rsid w:val="00D9243B"/>
    <w:rsid w:val="00D945AD"/>
    <w:rsid w:val="00DA4B42"/>
    <w:rsid w:val="00DA5C90"/>
    <w:rsid w:val="00DB0DDC"/>
    <w:rsid w:val="00DB1C2E"/>
    <w:rsid w:val="00DC1010"/>
    <w:rsid w:val="00DC55C1"/>
    <w:rsid w:val="00DD2999"/>
    <w:rsid w:val="00DD5920"/>
    <w:rsid w:val="00DD5A7F"/>
    <w:rsid w:val="00DD78E0"/>
    <w:rsid w:val="00DE068E"/>
    <w:rsid w:val="00DE2CF5"/>
    <w:rsid w:val="00DF52EB"/>
    <w:rsid w:val="00E02ACC"/>
    <w:rsid w:val="00E113FE"/>
    <w:rsid w:val="00E22C8A"/>
    <w:rsid w:val="00E41AE1"/>
    <w:rsid w:val="00E509CD"/>
    <w:rsid w:val="00E6142E"/>
    <w:rsid w:val="00E71FA9"/>
    <w:rsid w:val="00E7445B"/>
    <w:rsid w:val="00E755F5"/>
    <w:rsid w:val="00E84E2F"/>
    <w:rsid w:val="00E854D9"/>
    <w:rsid w:val="00E857A8"/>
    <w:rsid w:val="00E874F3"/>
    <w:rsid w:val="00E96292"/>
    <w:rsid w:val="00EA5904"/>
    <w:rsid w:val="00EC19E5"/>
    <w:rsid w:val="00EC6DB7"/>
    <w:rsid w:val="00EC7A27"/>
    <w:rsid w:val="00ED06E3"/>
    <w:rsid w:val="00ED1C1B"/>
    <w:rsid w:val="00ED5ED6"/>
    <w:rsid w:val="00ED7D5A"/>
    <w:rsid w:val="00EE33C8"/>
    <w:rsid w:val="00EE4202"/>
    <w:rsid w:val="00EF1767"/>
    <w:rsid w:val="00EF29CE"/>
    <w:rsid w:val="00EF6655"/>
    <w:rsid w:val="00EF7E00"/>
    <w:rsid w:val="00F02AA0"/>
    <w:rsid w:val="00F07E88"/>
    <w:rsid w:val="00F17203"/>
    <w:rsid w:val="00F17210"/>
    <w:rsid w:val="00F20A4A"/>
    <w:rsid w:val="00F30257"/>
    <w:rsid w:val="00F323EF"/>
    <w:rsid w:val="00F342BC"/>
    <w:rsid w:val="00F456B7"/>
    <w:rsid w:val="00F51129"/>
    <w:rsid w:val="00F5196C"/>
    <w:rsid w:val="00F5568F"/>
    <w:rsid w:val="00F61C2A"/>
    <w:rsid w:val="00F706A4"/>
    <w:rsid w:val="00F77C3C"/>
    <w:rsid w:val="00F80B52"/>
    <w:rsid w:val="00F91B1A"/>
    <w:rsid w:val="00F960FD"/>
    <w:rsid w:val="00F969B7"/>
    <w:rsid w:val="00FB17F0"/>
    <w:rsid w:val="00FB2E9B"/>
    <w:rsid w:val="00FB5395"/>
    <w:rsid w:val="00FC439F"/>
    <w:rsid w:val="00FC6977"/>
    <w:rsid w:val="00FD1740"/>
    <w:rsid w:val="00FD1FA0"/>
    <w:rsid w:val="00FD4FD2"/>
    <w:rsid w:val="00FD6AAD"/>
    <w:rsid w:val="00FE05E8"/>
    <w:rsid w:val="00FE2C21"/>
    <w:rsid w:val="00FF3D28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142D5-E2A6-4BB9-9159-0D135F3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E75AA"/>
    <w:pPr>
      <w:tabs>
        <w:tab w:val="left" w:pos="270"/>
        <w:tab w:val="left" w:pos="2880"/>
      </w:tabs>
      <w:spacing w:line="360" w:lineRule="auto"/>
      <w:ind w:left="270"/>
    </w:pPr>
    <w:rPr>
      <w:rFonts w:ascii="TSC FMing S5 TT" w:eastAsia="TSC FMing S5 TT"/>
      <w:color w:val="000000"/>
      <w:sz w:val="22"/>
      <w:szCs w:val="22"/>
      <w:lang w:bidi="he-IL"/>
    </w:rPr>
  </w:style>
  <w:style w:type="paragraph" w:styleId="NormalWeb">
    <w:name w:val="Normal (Web)"/>
    <w:basedOn w:val="Normal"/>
    <w:rsid w:val="00E509CD"/>
    <w:pPr>
      <w:spacing w:before="100" w:beforeAutospacing="1" w:after="100" w:afterAutospacing="1"/>
    </w:pPr>
  </w:style>
  <w:style w:type="paragraph" w:styleId="Footer">
    <w:name w:val="footer"/>
    <w:basedOn w:val="Normal"/>
    <w:rsid w:val="002B53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342"/>
  </w:style>
  <w:style w:type="character" w:styleId="Hyperlink">
    <w:name w:val="Hyperlink"/>
    <w:rsid w:val="008E3B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E3B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3B9A"/>
  </w:style>
  <w:style w:type="character" w:styleId="FootnoteReference">
    <w:name w:val="footnote reference"/>
    <w:semiHidden/>
    <w:rsid w:val="008E3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Gal_3.php?section=27" TargetMode="External"/><Relationship Id="rId13" Type="http://schemas.openxmlformats.org/officeDocument/2006/relationships/hyperlink" Target="http://bible.popcastle.com/bible/2Co_5.php?section=21" TargetMode="External"/><Relationship Id="rId18" Type="http://schemas.openxmlformats.org/officeDocument/2006/relationships/hyperlink" Target="http://bible.popcastle.com/bible/Mak_14.php?section=25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bible.popcastle.com/bible/Mat_28.php?section=19" TargetMode="External"/><Relationship Id="rId12" Type="http://schemas.openxmlformats.org/officeDocument/2006/relationships/hyperlink" Target="http://bible.popcastle.com/bible/Rom_6.php?section=23" TargetMode="External"/><Relationship Id="rId17" Type="http://schemas.openxmlformats.org/officeDocument/2006/relationships/hyperlink" Target="http://bible.popcastle.com/bible/Exo_24.php?section=8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.popcastle.com/bible/Deu_4.php?section=1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e.popcastle.com/bible/Act_8.php?section=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e.popcastle.com/bible/Mak_14.php?section=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e.popcastle.com/bible/Act_2.php?section=38" TargetMode="External"/><Relationship Id="rId19" Type="http://schemas.openxmlformats.org/officeDocument/2006/relationships/hyperlink" Target="http://bible.popcastle.com/bible/1Co_11.php?section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1Co_12.php?section=13" TargetMode="External"/><Relationship Id="rId14" Type="http://schemas.openxmlformats.org/officeDocument/2006/relationships/hyperlink" Target="http://bible.popcastle.com/bible/Rom_5.php?section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第一课 圣经是什么，不是什么</vt:lpstr>
    </vt:vector>
  </TitlesOfParts>
  <Company>EPI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第一课 圣经是什么，不是什么</dc:title>
  <dc:subject/>
  <dc:creator>Tom</dc:creator>
  <cp:keywords/>
  <dc:description/>
  <cp:lastModifiedBy>Patti Parker</cp:lastModifiedBy>
  <cp:revision>3</cp:revision>
  <cp:lastPrinted>2011-01-25T17:10:00Z</cp:lastPrinted>
  <dcterms:created xsi:type="dcterms:W3CDTF">2018-06-07T05:51:00Z</dcterms:created>
  <dcterms:modified xsi:type="dcterms:W3CDTF">2018-07-07T03:13:00Z</dcterms:modified>
</cp:coreProperties>
</file>